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723" w:rsidRDefault="00C02723" w:rsidP="00C02723">
      <w:pPr>
        <w:jc w:val="center"/>
        <w:rPr>
          <w:b/>
          <w:sz w:val="28"/>
        </w:rPr>
      </w:pPr>
      <w:r>
        <w:rPr>
          <w:b/>
          <w:sz w:val="28"/>
        </w:rPr>
        <w:t>1. ОБЩАЯ ЧАСТЬ.</w:t>
      </w:r>
    </w:p>
    <w:p w:rsidR="00C02723" w:rsidRDefault="00C02723" w:rsidP="00C02723">
      <w:pPr>
        <w:ind w:left="851" w:hanging="142"/>
        <w:jc w:val="both"/>
        <w:rPr>
          <w:sz w:val="24"/>
        </w:rPr>
      </w:pPr>
      <w:r>
        <w:rPr>
          <w:sz w:val="24"/>
        </w:rPr>
        <w:tab/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Настоящая рабочая документация разработана на оснащение сетями связи объекта</w:t>
      </w:r>
      <w:r w:rsidRPr="004D15A1">
        <w:rPr>
          <w:sz w:val="24"/>
        </w:rPr>
        <w:t>:</w:t>
      </w:r>
      <w:r>
        <w:rPr>
          <w:sz w:val="24"/>
        </w:rPr>
        <w:t xml:space="preserve"> </w:t>
      </w:r>
      <w:r w:rsidRPr="004D15A1">
        <w:rPr>
          <w:sz w:val="24"/>
        </w:rPr>
        <w:t>Многоэтажный жилой дом, со встроен</w:t>
      </w:r>
      <w:r>
        <w:rPr>
          <w:sz w:val="24"/>
        </w:rPr>
        <w:t xml:space="preserve">ными </w:t>
      </w:r>
      <w:r w:rsidRPr="00750795">
        <w:rPr>
          <w:sz w:val="24"/>
        </w:rPr>
        <w:t>нежилыми</w:t>
      </w:r>
      <w:r w:rsidRPr="004D15A1">
        <w:rPr>
          <w:sz w:val="24"/>
        </w:rPr>
        <w:t xml:space="preserve"> </w:t>
      </w:r>
      <w:r>
        <w:rPr>
          <w:sz w:val="24"/>
        </w:rPr>
        <w:t>помещениями.</w:t>
      </w:r>
    </w:p>
    <w:p w:rsidR="00C02723" w:rsidRPr="00B70A8F" w:rsidRDefault="00C02723" w:rsidP="00C02723">
      <w:pPr>
        <w:ind w:firstLine="425"/>
        <w:jc w:val="both"/>
        <w:rPr>
          <w:sz w:val="24"/>
        </w:rPr>
      </w:pPr>
      <w:r w:rsidRPr="00B70A8F">
        <w:rPr>
          <w:sz w:val="24"/>
        </w:rPr>
        <w:t xml:space="preserve">При разработке </w:t>
      </w:r>
      <w:r>
        <w:rPr>
          <w:sz w:val="24"/>
        </w:rPr>
        <w:t>рабочей документации</w:t>
      </w:r>
      <w:r w:rsidRPr="00B70A8F">
        <w:rPr>
          <w:sz w:val="24"/>
        </w:rPr>
        <w:t xml:space="preserve"> предусмотрен комплексный подход с условием взаимодействия всех систем осуществляющих защиту </w:t>
      </w:r>
      <w:r>
        <w:rPr>
          <w:sz w:val="24"/>
        </w:rPr>
        <w:t>объекта</w:t>
      </w:r>
      <w:r w:rsidRPr="00B70A8F">
        <w:rPr>
          <w:sz w:val="24"/>
        </w:rPr>
        <w:t>, с учетом необходимой эксплуатационной надежности. Обеспечены условия дальнейшего развития систем</w:t>
      </w:r>
      <w:r>
        <w:rPr>
          <w:sz w:val="24"/>
        </w:rPr>
        <w:t>ы</w:t>
      </w:r>
      <w:r w:rsidRPr="00B70A8F">
        <w:rPr>
          <w:sz w:val="24"/>
        </w:rPr>
        <w:t xml:space="preserve"> с учетом модификаций и возможных изменений в процессе эксплуатации </w:t>
      </w:r>
      <w:r>
        <w:rPr>
          <w:sz w:val="24"/>
        </w:rPr>
        <w:t>объекта</w:t>
      </w:r>
      <w:r w:rsidRPr="00B70A8F">
        <w:rPr>
          <w:sz w:val="24"/>
        </w:rPr>
        <w:t>.</w:t>
      </w:r>
    </w:p>
    <w:p w:rsidR="00C02723" w:rsidRPr="00B70A8F" w:rsidRDefault="00C02723" w:rsidP="00C02723">
      <w:pPr>
        <w:ind w:firstLine="425"/>
        <w:jc w:val="both"/>
        <w:rPr>
          <w:sz w:val="24"/>
        </w:rPr>
      </w:pPr>
      <w:r w:rsidRPr="00B70A8F">
        <w:rPr>
          <w:sz w:val="24"/>
        </w:rPr>
        <w:t>Обеспечены необходимые условия для последующего страхования объекта от рисков возникновения пожара.</w:t>
      </w:r>
    </w:p>
    <w:p w:rsidR="00C02723" w:rsidRPr="00B70A8F" w:rsidRDefault="00C02723" w:rsidP="00C02723">
      <w:pPr>
        <w:ind w:firstLine="425"/>
        <w:jc w:val="both"/>
        <w:rPr>
          <w:sz w:val="24"/>
        </w:rPr>
      </w:pPr>
      <w:r w:rsidRPr="00B70A8F">
        <w:rPr>
          <w:sz w:val="24"/>
        </w:rPr>
        <w:t xml:space="preserve">При разработке </w:t>
      </w:r>
      <w:r>
        <w:rPr>
          <w:sz w:val="24"/>
        </w:rPr>
        <w:t>рабочей документации</w:t>
      </w:r>
      <w:r w:rsidRPr="00B70A8F">
        <w:rPr>
          <w:sz w:val="24"/>
        </w:rPr>
        <w:t xml:space="preserve"> использованы следующие материалы:</w:t>
      </w:r>
    </w:p>
    <w:p w:rsidR="00C02723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 xml:space="preserve">- Федеральный закон от 22 июля 2008 г. №123-ФЗ. Технический регламент о </w:t>
      </w:r>
      <w:proofErr w:type="gramStart"/>
      <w:r w:rsidRPr="00B70A8F">
        <w:rPr>
          <w:sz w:val="24"/>
        </w:rPr>
        <w:t>требованиях</w:t>
      </w:r>
      <w:proofErr w:type="gramEnd"/>
      <w:r w:rsidRPr="00B70A8F">
        <w:rPr>
          <w:sz w:val="24"/>
        </w:rPr>
        <w:t xml:space="preserve"> пожарной безопасности;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>- СП 3.13130.2009 Системы противопожарной защиты. Система оповещения и управления эвакуацией людей при пожаре. Требования пожарной безопасности;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>- СП 5.13130.2009</w:t>
      </w:r>
      <w:r>
        <w:rPr>
          <w:sz w:val="24"/>
        </w:rPr>
        <w:t>*</w:t>
      </w:r>
      <w:r w:rsidRPr="00B70A8F">
        <w:rPr>
          <w:sz w:val="24"/>
        </w:rPr>
        <w:t xml:space="preserve"> Системы противопожарной защиты. Установки пожарной сигнализации и пожаротушения автоматические. Нормы и правила проектирования;</w:t>
      </w:r>
    </w:p>
    <w:p w:rsidR="00C02723" w:rsidRDefault="00C02723" w:rsidP="00C02723">
      <w:pPr>
        <w:ind w:firstLine="425"/>
        <w:rPr>
          <w:sz w:val="24"/>
        </w:rPr>
      </w:pPr>
      <w:r w:rsidRPr="000C6ED8">
        <w:rPr>
          <w:sz w:val="24"/>
        </w:rPr>
        <w:t>- СП 6.13130.2013 Системы противопожарной защиты. Электрооборудование. Требования пожарной безопасности;</w:t>
      </w:r>
    </w:p>
    <w:p w:rsidR="00C02723" w:rsidRDefault="00C02723" w:rsidP="00C02723">
      <w:pPr>
        <w:ind w:firstLine="425"/>
        <w:rPr>
          <w:sz w:val="24"/>
        </w:rPr>
      </w:pPr>
      <w:r>
        <w:rPr>
          <w:sz w:val="24"/>
        </w:rPr>
        <w:t>- СП 54.</w:t>
      </w:r>
      <w:r w:rsidRPr="00215DF2">
        <w:rPr>
          <w:sz w:val="24"/>
        </w:rPr>
        <w:t>13330.2011</w:t>
      </w:r>
      <w:r>
        <w:rPr>
          <w:sz w:val="24"/>
        </w:rPr>
        <w:t xml:space="preserve"> Здания жилые многоквартирные. Актуализированная редакция </w:t>
      </w:r>
      <w:proofErr w:type="spellStart"/>
      <w:r w:rsidRPr="00215DF2">
        <w:rPr>
          <w:sz w:val="24"/>
        </w:rPr>
        <w:t>СНиП</w:t>
      </w:r>
      <w:proofErr w:type="spellEnd"/>
      <w:r w:rsidRPr="00215DF2">
        <w:rPr>
          <w:sz w:val="24"/>
        </w:rPr>
        <w:t xml:space="preserve"> 31-01-2003</w:t>
      </w:r>
      <w:r w:rsidRPr="00234EBF">
        <w:rPr>
          <w:sz w:val="24"/>
        </w:rPr>
        <w:t>;</w:t>
      </w:r>
    </w:p>
    <w:p w:rsidR="00C02723" w:rsidRPr="00ED30DA" w:rsidRDefault="00C02723" w:rsidP="00C02723">
      <w:pPr>
        <w:ind w:firstLine="425"/>
        <w:rPr>
          <w:sz w:val="24"/>
        </w:rPr>
      </w:pPr>
      <w:r>
        <w:rPr>
          <w:sz w:val="24"/>
        </w:rPr>
        <w:t>- ВСН 60-89 Устройства связи</w:t>
      </w:r>
      <w:r w:rsidRPr="00ED30DA">
        <w:rPr>
          <w:sz w:val="24"/>
        </w:rPr>
        <w:t>,</w:t>
      </w:r>
      <w:r>
        <w:rPr>
          <w:sz w:val="24"/>
        </w:rPr>
        <w:t xml:space="preserve"> сигнализации и диспетчеризации жилых и общественных зданий. Нормы проектирования</w:t>
      </w:r>
      <w:r w:rsidRPr="000232F7">
        <w:rPr>
          <w:sz w:val="24"/>
        </w:rPr>
        <w:t>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 xml:space="preserve">- ГОСТ </w:t>
      </w:r>
      <w:proofErr w:type="gramStart"/>
      <w:r w:rsidRPr="00B70A8F">
        <w:rPr>
          <w:sz w:val="24"/>
        </w:rPr>
        <w:t>Р</w:t>
      </w:r>
      <w:proofErr w:type="gramEnd"/>
      <w:r w:rsidRPr="00B70A8F">
        <w:rPr>
          <w:sz w:val="24"/>
        </w:rPr>
        <w:t xml:space="preserve"> 21.1101-20</w:t>
      </w:r>
      <w:r>
        <w:rPr>
          <w:sz w:val="24"/>
        </w:rPr>
        <w:t>13</w:t>
      </w:r>
      <w:r w:rsidRPr="00B70A8F">
        <w:rPr>
          <w:sz w:val="24"/>
        </w:rPr>
        <w:t>. Основные требования к проектной и рабочей документации;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 xml:space="preserve">- </w:t>
      </w:r>
      <w:r w:rsidRPr="000C6ED8">
        <w:rPr>
          <w:sz w:val="24"/>
        </w:rPr>
        <w:t xml:space="preserve">ГОСТ </w:t>
      </w:r>
      <w:proofErr w:type="gramStart"/>
      <w:r w:rsidRPr="000C6ED8">
        <w:rPr>
          <w:sz w:val="24"/>
        </w:rPr>
        <w:t>Р</w:t>
      </w:r>
      <w:proofErr w:type="gramEnd"/>
      <w:r w:rsidRPr="000C6ED8">
        <w:rPr>
          <w:sz w:val="24"/>
        </w:rPr>
        <w:t xml:space="preserve"> 31817.1.1-2012</w:t>
      </w:r>
      <w:r w:rsidRPr="00B70A8F">
        <w:rPr>
          <w:sz w:val="24"/>
        </w:rPr>
        <w:t>. Системы тревожной сигнализации. Часть 1. Общие требования. Раздел 1. Общие положения;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 xml:space="preserve">- ГОСТ </w:t>
      </w:r>
      <w:proofErr w:type="gramStart"/>
      <w:r w:rsidRPr="00B70A8F">
        <w:rPr>
          <w:sz w:val="24"/>
        </w:rPr>
        <w:t>Р</w:t>
      </w:r>
      <w:proofErr w:type="gramEnd"/>
      <w:r w:rsidRPr="00B70A8F">
        <w:rPr>
          <w:sz w:val="24"/>
        </w:rPr>
        <w:t xml:space="preserve"> 50776-95. Системы тревожной сигнализации. Часть 1. Общие требования. Раздел 4. Руководство по проектированию, монтажу  и техническому обслуживанию;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>- РД 25.952-90. Системы автоматические пожаротушения, пожарной, охранной и охранно-пожарной сигнализации. Порядок разработки задания на проектирование;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>- РД 78.36.002-99 Технические средства систем безопасности объектов. Обозначения условные графические элементов систем;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>- РД 78.145-93. Системы и комплексы охранной и охранно-пожарной сигнализации. Правила производства и приемки работ;</w:t>
      </w:r>
    </w:p>
    <w:p w:rsidR="00C02723" w:rsidRPr="00B70A8F" w:rsidRDefault="00C02723" w:rsidP="00C02723">
      <w:pPr>
        <w:ind w:firstLine="425"/>
        <w:rPr>
          <w:sz w:val="24"/>
        </w:rPr>
      </w:pPr>
      <w:r w:rsidRPr="00B70A8F">
        <w:rPr>
          <w:sz w:val="24"/>
        </w:rPr>
        <w:t>- Правила устройства электроустановок – ПУЭ (Издание 7).</w:t>
      </w:r>
    </w:p>
    <w:p w:rsidR="00C02723" w:rsidRPr="00797DBD" w:rsidRDefault="00C02723" w:rsidP="00C02723">
      <w:pPr>
        <w:ind w:firstLine="425"/>
        <w:rPr>
          <w:sz w:val="24"/>
        </w:rPr>
      </w:pPr>
      <w:r>
        <w:rPr>
          <w:sz w:val="24"/>
        </w:rPr>
        <w:t>Рабочей документацией предусмотрено устройство внутренних сетей</w:t>
      </w:r>
      <w:r w:rsidRPr="00797DBD">
        <w:rPr>
          <w:sz w:val="24"/>
        </w:rPr>
        <w:t>:</w:t>
      </w:r>
    </w:p>
    <w:p w:rsidR="00C02723" w:rsidRPr="00797DBD" w:rsidRDefault="00C02723" w:rsidP="00C02723">
      <w:pPr>
        <w:ind w:firstLine="425"/>
        <w:rPr>
          <w:sz w:val="24"/>
        </w:rPr>
      </w:pPr>
      <w:r>
        <w:rPr>
          <w:sz w:val="24"/>
        </w:rPr>
        <w:t>- система автоматической пожарной сигнализации и оповещения.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Проектная документация р</w:t>
      </w:r>
      <w:r w:rsidRPr="00B70A8F">
        <w:rPr>
          <w:sz w:val="24"/>
        </w:rPr>
        <w:t>азработан</w:t>
      </w:r>
      <w:r>
        <w:rPr>
          <w:sz w:val="24"/>
        </w:rPr>
        <w:t>а</w:t>
      </w:r>
      <w:r w:rsidRPr="00B70A8F">
        <w:rPr>
          <w:sz w:val="24"/>
        </w:rPr>
        <w:t xml:space="preserve"> в соответствии с требованиями экологических, санитарно-гигиенических, противопожарных и других норм, действующих на территории Российской Федерации и обеспечивающих безопасную для жизни и здоровья людей эксплуатацию системы при соблюдении предусмотренных мероприятий.</w:t>
      </w:r>
    </w:p>
    <w:p w:rsidR="00C02723" w:rsidRPr="00B70A8F" w:rsidRDefault="00C02723" w:rsidP="00C02723">
      <w:pPr>
        <w:ind w:firstLine="425"/>
        <w:jc w:val="both"/>
        <w:rPr>
          <w:sz w:val="24"/>
        </w:rPr>
      </w:pPr>
    </w:p>
    <w:p w:rsidR="00C02723" w:rsidRDefault="00C02723" w:rsidP="00C02723">
      <w:pPr>
        <w:jc w:val="both"/>
        <w:rPr>
          <w:sz w:val="24"/>
        </w:rPr>
      </w:pPr>
    </w:p>
    <w:p w:rsidR="00C02723" w:rsidRDefault="00C02723" w:rsidP="00C02723">
      <w:pPr>
        <w:jc w:val="center"/>
        <w:rPr>
          <w:b/>
          <w:sz w:val="28"/>
        </w:rPr>
      </w:pPr>
      <w:r>
        <w:rPr>
          <w:b/>
          <w:sz w:val="28"/>
        </w:rPr>
        <w:t>2. КРАТКИЙ ПЕРЕЧЕНЬ И ХАРАКТЕРИСТИКА ЗАЩИЩАЕМОГО ОБЪЕКТА.</w:t>
      </w:r>
    </w:p>
    <w:p w:rsidR="00C02723" w:rsidRDefault="00C02723" w:rsidP="00C02723">
      <w:pPr>
        <w:ind w:firstLine="709"/>
        <w:jc w:val="both"/>
        <w:rPr>
          <w:b/>
          <w:sz w:val="24"/>
        </w:rPr>
      </w:pPr>
    </w:p>
    <w:p w:rsidR="00C02723" w:rsidRPr="001C64C3" w:rsidRDefault="00C02723" w:rsidP="00C02723">
      <w:pPr>
        <w:ind w:firstLine="425"/>
        <w:jc w:val="both"/>
        <w:rPr>
          <w:sz w:val="24"/>
        </w:rPr>
      </w:pPr>
      <w:r w:rsidRPr="001C64C3">
        <w:rPr>
          <w:sz w:val="24"/>
        </w:rPr>
        <w:t xml:space="preserve">Проектируемое здание представляет собой  20-ти этажный  3-х секционный жилой дом с встроенными офисными помещениями на первых этажах и техническим подпольем в каждой секции. </w:t>
      </w:r>
    </w:p>
    <w:p w:rsidR="00C02723" w:rsidRPr="001C64C3" w:rsidRDefault="00C02723" w:rsidP="00C02723">
      <w:pPr>
        <w:ind w:firstLine="425"/>
        <w:jc w:val="both"/>
        <w:rPr>
          <w:sz w:val="24"/>
        </w:rPr>
      </w:pPr>
      <w:r w:rsidRPr="001C64C3">
        <w:rPr>
          <w:sz w:val="24"/>
        </w:rPr>
        <w:t xml:space="preserve">Конфигурация дома – дугообразная. </w:t>
      </w:r>
    </w:p>
    <w:p w:rsidR="00C02723" w:rsidRPr="001C64C3" w:rsidRDefault="00C02723" w:rsidP="00C02723">
      <w:pPr>
        <w:ind w:firstLine="425"/>
        <w:jc w:val="both"/>
        <w:rPr>
          <w:sz w:val="24"/>
        </w:rPr>
      </w:pPr>
      <w:r w:rsidRPr="001C64C3">
        <w:rPr>
          <w:sz w:val="24"/>
          <w:szCs w:val="24"/>
        </w:rPr>
        <w:lastRenderedPageBreak/>
        <w:t xml:space="preserve">Техническое подполье предназначено для прокладки коммуникаций и размещения оборудования. </w:t>
      </w:r>
      <w:proofErr w:type="spellStart"/>
      <w:r w:rsidRPr="001C64C3">
        <w:rPr>
          <w:sz w:val="24"/>
          <w:szCs w:val="24"/>
        </w:rPr>
        <w:t>Техподполье</w:t>
      </w:r>
      <w:proofErr w:type="spellEnd"/>
      <w:r w:rsidRPr="001C64C3">
        <w:rPr>
          <w:sz w:val="24"/>
          <w:szCs w:val="24"/>
        </w:rPr>
        <w:t xml:space="preserve"> разделено </w:t>
      </w:r>
      <w:proofErr w:type="spellStart"/>
      <w:r w:rsidRPr="001C64C3">
        <w:rPr>
          <w:sz w:val="24"/>
          <w:szCs w:val="24"/>
        </w:rPr>
        <w:t>посекционно</w:t>
      </w:r>
      <w:proofErr w:type="spellEnd"/>
      <w:r w:rsidRPr="001C64C3">
        <w:rPr>
          <w:sz w:val="24"/>
          <w:szCs w:val="24"/>
        </w:rPr>
        <w:t xml:space="preserve"> стенами с пределом огнестойкости не ниже EI 45. В </w:t>
      </w:r>
      <w:proofErr w:type="spellStart"/>
      <w:r w:rsidRPr="001C64C3">
        <w:rPr>
          <w:sz w:val="24"/>
          <w:szCs w:val="24"/>
        </w:rPr>
        <w:t>техподполье</w:t>
      </w:r>
      <w:proofErr w:type="spellEnd"/>
      <w:r w:rsidRPr="001C64C3">
        <w:rPr>
          <w:sz w:val="24"/>
          <w:szCs w:val="24"/>
        </w:rPr>
        <w:t xml:space="preserve"> запроектированы </w:t>
      </w:r>
      <w:proofErr w:type="spellStart"/>
      <w:r w:rsidRPr="001C64C3">
        <w:rPr>
          <w:sz w:val="24"/>
          <w:szCs w:val="24"/>
        </w:rPr>
        <w:t>электрощитовые</w:t>
      </w:r>
      <w:proofErr w:type="spellEnd"/>
      <w:r w:rsidRPr="001C64C3">
        <w:rPr>
          <w:sz w:val="24"/>
          <w:szCs w:val="24"/>
        </w:rPr>
        <w:t xml:space="preserve"> дома, а так же помещения  водомерного узла, </w:t>
      </w:r>
      <w:proofErr w:type="gramStart"/>
      <w:r w:rsidRPr="001C64C3">
        <w:rPr>
          <w:sz w:val="24"/>
          <w:szCs w:val="24"/>
        </w:rPr>
        <w:t>насосной</w:t>
      </w:r>
      <w:proofErr w:type="gramEnd"/>
      <w:r w:rsidRPr="001C64C3">
        <w:rPr>
          <w:sz w:val="24"/>
          <w:szCs w:val="24"/>
        </w:rPr>
        <w:t>, ИТП, а так же техническое помещение для слаботочных систем. Каждый отсек имеет выход непосредственно нар</w:t>
      </w:r>
      <w:r>
        <w:rPr>
          <w:sz w:val="24"/>
          <w:szCs w:val="24"/>
        </w:rPr>
        <w:t>ужу и в соседнюю секцию.</w:t>
      </w:r>
    </w:p>
    <w:p w:rsidR="00C02723" w:rsidRPr="001C64C3" w:rsidRDefault="00C02723" w:rsidP="00C02723">
      <w:pPr>
        <w:ind w:right="141" w:firstLine="426"/>
        <w:jc w:val="both"/>
        <w:rPr>
          <w:sz w:val="24"/>
          <w:szCs w:val="24"/>
        </w:rPr>
      </w:pPr>
      <w:r w:rsidRPr="001C64C3">
        <w:rPr>
          <w:sz w:val="24"/>
          <w:szCs w:val="24"/>
        </w:rPr>
        <w:t xml:space="preserve">На первом этаже в секциях </w:t>
      </w:r>
      <w:r w:rsidRPr="001C64C3">
        <w:rPr>
          <w:sz w:val="24"/>
          <w:szCs w:val="24"/>
          <w:lang w:val="en-US"/>
        </w:rPr>
        <w:t>I</w:t>
      </w:r>
      <w:r w:rsidRPr="001C64C3">
        <w:rPr>
          <w:sz w:val="24"/>
          <w:szCs w:val="24"/>
        </w:rPr>
        <w:t xml:space="preserve"> – </w:t>
      </w:r>
      <w:r w:rsidRPr="001C64C3">
        <w:rPr>
          <w:sz w:val="24"/>
          <w:szCs w:val="24"/>
          <w:lang w:val="en-US"/>
        </w:rPr>
        <w:t>III</w:t>
      </w:r>
      <w:r w:rsidRPr="001C64C3">
        <w:rPr>
          <w:sz w:val="24"/>
          <w:szCs w:val="24"/>
        </w:rPr>
        <w:t xml:space="preserve"> расположены встроенные офисные помещения. Всего 10 офисных помещений, число работников  -</w:t>
      </w:r>
      <w:r w:rsidRPr="001C64C3">
        <w:rPr>
          <w:color w:val="FF0000"/>
          <w:sz w:val="24"/>
          <w:szCs w:val="24"/>
        </w:rPr>
        <w:t xml:space="preserve"> </w:t>
      </w:r>
      <w:r w:rsidRPr="001C64C3">
        <w:rPr>
          <w:sz w:val="24"/>
          <w:szCs w:val="24"/>
        </w:rPr>
        <w:t xml:space="preserve">62 человека. 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Входные группы в офисы расположены со стороны улицы. Каждый вход оборудован пандусом. В каждом офисе предусмотрен входной тамбур, утепленный, оборудованный металлически</w:t>
      </w:r>
      <w:r>
        <w:rPr>
          <w:sz w:val="24"/>
          <w:szCs w:val="24"/>
        </w:rPr>
        <w:t>ми дверьми</w:t>
      </w:r>
      <w:r w:rsidRPr="001C64C3">
        <w:rPr>
          <w:sz w:val="24"/>
          <w:szCs w:val="24"/>
        </w:rPr>
        <w:t>, помещение уборочного инвентаря и комната приема пищи.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Входные группы в жилую часть расположены со двора, также оборудованы пандусам. Входные тамбуры двойные, утепленные, оборудованные металлическими утепленными дверьми с доводчиками.  В вестибюлях запроектированы помещения консьержа с санузлом, помещения для хранения уборочного инвентаря.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Эвакуационные лестницы имеют выходы непосредственно на улицу.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В доме запроектированы одн</w:t>
      </w:r>
      <w:proofErr w:type="gramStart"/>
      <w:r w:rsidRPr="001C64C3">
        <w:rPr>
          <w:sz w:val="24"/>
          <w:szCs w:val="24"/>
        </w:rPr>
        <w:t>о-</w:t>
      </w:r>
      <w:proofErr w:type="gramEnd"/>
      <w:r w:rsidRPr="001C64C3">
        <w:rPr>
          <w:sz w:val="24"/>
          <w:szCs w:val="24"/>
        </w:rPr>
        <w:t xml:space="preserve"> и двухкомнатные квартиры. Каждая квартира имеет лоджии, оснащенные «зоной безопасности» для нах</w:t>
      </w:r>
      <w:r>
        <w:rPr>
          <w:sz w:val="24"/>
          <w:szCs w:val="24"/>
        </w:rPr>
        <w:t xml:space="preserve">ождения в ней людей при пожаре </w:t>
      </w:r>
      <w:r w:rsidRPr="001C64C3">
        <w:rPr>
          <w:sz w:val="24"/>
          <w:szCs w:val="24"/>
        </w:rPr>
        <w:t>глухими простенками шириной не менее 1,2 м (либо простенками шириной не менее 1,6 м между остекленными проемами).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 xml:space="preserve"> В части квартир запроектированы кухни-столовые площадью от 17,6 м</w:t>
      </w:r>
      <w:proofErr w:type="gramStart"/>
      <w:r w:rsidRPr="001C64C3">
        <w:rPr>
          <w:sz w:val="24"/>
          <w:szCs w:val="24"/>
        </w:rPr>
        <w:t>2</w:t>
      </w:r>
      <w:proofErr w:type="gramEnd"/>
      <w:r w:rsidRPr="001C64C3">
        <w:rPr>
          <w:sz w:val="24"/>
          <w:szCs w:val="24"/>
        </w:rPr>
        <w:t xml:space="preserve"> с рабочей зоной кухни  (6м2), в остальных - отдельные кухни площадью  от 10,70 м2 . В однокомнатных квартирах  запроектированы совмещенные санузлы, в 2-х комнатных – раздельные, в 2-х  комнатных квартирах большой площади и 3-х комнатных – два  санузла. Каждая квартира имеет остекленную лоджию. 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В I – III секции запроектированы квартиры-студии, в состав которых входят: зона кухни (6м2), совмещенные санузлы и остекленные лоджии.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Межквартирный коридор шириной 1,60 м.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proofErr w:type="spellStart"/>
      <w:r w:rsidRPr="001C64C3">
        <w:rPr>
          <w:sz w:val="24"/>
          <w:szCs w:val="24"/>
        </w:rPr>
        <w:t>Незадымляемость</w:t>
      </w:r>
      <w:proofErr w:type="spellEnd"/>
      <w:r w:rsidRPr="001C64C3">
        <w:rPr>
          <w:sz w:val="24"/>
          <w:szCs w:val="24"/>
        </w:rPr>
        <w:t xml:space="preserve"> воздушной зоны при переходе на незадымляемую лестничную клетку типа Н</w:t>
      </w:r>
      <w:proofErr w:type="gramStart"/>
      <w:r w:rsidRPr="001C64C3">
        <w:rPr>
          <w:sz w:val="24"/>
          <w:szCs w:val="24"/>
        </w:rPr>
        <w:t>1</w:t>
      </w:r>
      <w:proofErr w:type="gramEnd"/>
      <w:r w:rsidRPr="001C64C3">
        <w:rPr>
          <w:sz w:val="24"/>
          <w:szCs w:val="24"/>
        </w:rPr>
        <w:t xml:space="preserve"> обеспечивается расстоянием между дверьми в воздушной зоне не менее 1,2м, шириной прохода 1,2м и высотой ограждения 1,2м. Остекление воздушной зоны переходной лоджии не предусматривается. Площадь остекления лестничной клетки предусмотрена не менее 1,2м</w:t>
      </w:r>
      <w:proofErr w:type="gramStart"/>
      <w:r w:rsidRPr="001C64C3">
        <w:rPr>
          <w:sz w:val="24"/>
          <w:szCs w:val="24"/>
        </w:rPr>
        <w:t>2</w:t>
      </w:r>
      <w:proofErr w:type="gramEnd"/>
      <w:r w:rsidRPr="001C64C3">
        <w:rPr>
          <w:sz w:val="24"/>
          <w:szCs w:val="24"/>
        </w:rPr>
        <w:t>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Лифтовой холл отделен от межквартирного коридора стеной  REI 120 с заполнением дверного проема дверьми с армированным стеклом, уплотнением в притворах и  оснащенными доводчиками (ЕI30).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В каждой из секций запроектированы три лифта: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1 лифт - грузопассажирский,  так же предназначен для транспортировки пожарных подразделений.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 xml:space="preserve">2 лифта - </w:t>
      </w:r>
      <w:proofErr w:type="gramStart"/>
      <w:r w:rsidRPr="001C64C3">
        <w:rPr>
          <w:sz w:val="24"/>
          <w:szCs w:val="24"/>
        </w:rPr>
        <w:t>пассажирских</w:t>
      </w:r>
      <w:proofErr w:type="gramEnd"/>
      <w:r w:rsidRPr="001C64C3">
        <w:rPr>
          <w:sz w:val="24"/>
          <w:szCs w:val="24"/>
        </w:rPr>
        <w:t>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 xml:space="preserve">На каждом этаже в межквартирных коридорах расположены клапаны шахты </w:t>
      </w:r>
      <w:proofErr w:type="spellStart"/>
      <w:r w:rsidRPr="001C64C3">
        <w:rPr>
          <w:sz w:val="24"/>
          <w:szCs w:val="24"/>
        </w:rPr>
        <w:t>дымоудаления</w:t>
      </w:r>
      <w:proofErr w:type="spellEnd"/>
      <w:r w:rsidRPr="001C64C3">
        <w:rPr>
          <w:sz w:val="24"/>
          <w:szCs w:val="24"/>
        </w:rPr>
        <w:t>, щиты электрические и слаботочные, а также пожарные шкафы.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proofErr w:type="spellStart"/>
      <w:r w:rsidRPr="001C64C3">
        <w:rPr>
          <w:sz w:val="24"/>
          <w:szCs w:val="24"/>
        </w:rPr>
        <w:t>Мусоросборная</w:t>
      </w:r>
      <w:proofErr w:type="spellEnd"/>
      <w:r w:rsidRPr="001C64C3">
        <w:rPr>
          <w:sz w:val="24"/>
          <w:szCs w:val="24"/>
        </w:rPr>
        <w:t xml:space="preserve"> камера каждой из секций </w:t>
      </w:r>
      <w:proofErr w:type="gramStart"/>
      <w:r w:rsidRPr="001C64C3">
        <w:rPr>
          <w:sz w:val="24"/>
          <w:szCs w:val="24"/>
        </w:rPr>
        <w:t>имеет отдельный вход и отделена</w:t>
      </w:r>
      <w:proofErr w:type="gramEnd"/>
      <w:r w:rsidRPr="001C64C3">
        <w:rPr>
          <w:sz w:val="24"/>
          <w:szCs w:val="24"/>
        </w:rPr>
        <w:t xml:space="preserve"> от входа в здание заглублением не менее чем на 1,2м.</w:t>
      </w:r>
    </w:p>
    <w:p w:rsidR="00C02723" w:rsidRPr="001C64C3" w:rsidRDefault="00C02723" w:rsidP="00C02723">
      <w:pPr>
        <w:ind w:firstLine="425"/>
        <w:jc w:val="both"/>
        <w:rPr>
          <w:sz w:val="24"/>
          <w:szCs w:val="24"/>
        </w:rPr>
      </w:pPr>
      <w:r w:rsidRPr="001C64C3">
        <w:rPr>
          <w:sz w:val="24"/>
          <w:szCs w:val="24"/>
        </w:rPr>
        <w:t>Для прокладки коммуникаций запроектирован теплый технический этаж с выходом на лестничную клетку через воздушную зону, высотой 1,8м в чистоте.</w:t>
      </w:r>
    </w:p>
    <w:p w:rsidR="00C02723" w:rsidRDefault="00C02723" w:rsidP="00C02723">
      <w:pPr>
        <w:rPr>
          <w:b/>
          <w:sz w:val="28"/>
        </w:rPr>
      </w:pPr>
    </w:p>
    <w:p w:rsidR="00C02723" w:rsidRDefault="00C02723" w:rsidP="00C02723">
      <w:pPr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Pr="00DC0CE6">
        <w:rPr>
          <w:b/>
          <w:sz w:val="28"/>
        </w:rPr>
        <w:t xml:space="preserve">ОПИСАНИЕ </w:t>
      </w:r>
      <w:r>
        <w:rPr>
          <w:b/>
          <w:sz w:val="28"/>
        </w:rPr>
        <w:t xml:space="preserve">СИСТЕМЫ </w:t>
      </w:r>
      <w:r w:rsidRPr="00DC0CE6">
        <w:rPr>
          <w:b/>
          <w:sz w:val="28"/>
        </w:rPr>
        <w:t>АВТОМАТИЧЕСКОЙ ПОЖАРНОЙ СИГНАЛИЗАЦИИ</w:t>
      </w:r>
      <w:r>
        <w:rPr>
          <w:b/>
          <w:sz w:val="28"/>
        </w:rPr>
        <w:t xml:space="preserve"> (АПС).</w:t>
      </w:r>
    </w:p>
    <w:p w:rsidR="00C02723" w:rsidRDefault="00C02723" w:rsidP="00C02723">
      <w:pPr>
        <w:jc w:val="center"/>
        <w:rPr>
          <w:b/>
          <w:sz w:val="28"/>
        </w:rPr>
      </w:pPr>
    </w:p>
    <w:p w:rsidR="00C02723" w:rsidRPr="000232F7" w:rsidRDefault="00C02723" w:rsidP="00C02723">
      <w:pPr>
        <w:ind w:firstLine="709"/>
        <w:jc w:val="both"/>
        <w:rPr>
          <w:b/>
          <w:i/>
          <w:sz w:val="24"/>
        </w:rPr>
      </w:pPr>
      <w:r w:rsidRPr="000232F7">
        <w:rPr>
          <w:b/>
          <w:i/>
          <w:sz w:val="24"/>
        </w:rPr>
        <w:t xml:space="preserve">3.1 Состав системы АПС. </w:t>
      </w:r>
    </w:p>
    <w:p w:rsidR="00C02723" w:rsidRDefault="00C02723" w:rsidP="00C02723">
      <w:pPr>
        <w:jc w:val="center"/>
        <w:rPr>
          <w:b/>
          <w:sz w:val="28"/>
        </w:rPr>
      </w:pPr>
    </w:p>
    <w:p w:rsidR="00C02723" w:rsidRPr="000232F7" w:rsidRDefault="00C02723" w:rsidP="00C02723">
      <w:pPr>
        <w:ind w:firstLine="425"/>
        <w:jc w:val="both"/>
        <w:rPr>
          <w:sz w:val="24"/>
        </w:rPr>
      </w:pPr>
      <w:r w:rsidRPr="000232F7">
        <w:rPr>
          <w:sz w:val="24"/>
        </w:rPr>
        <w:lastRenderedPageBreak/>
        <w:t xml:space="preserve">Система </w:t>
      </w:r>
      <w:r w:rsidRPr="008E0F69">
        <w:rPr>
          <w:sz w:val="24"/>
        </w:rPr>
        <w:t>автоматической пожарной сигнализации и оповещения</w:t>
      </w:r>
      <w:r>
        <w:rPr>
          <w:sz w:val="24"/>
        </w:rPr>
        <w:t xml:space="preserve"> (АПС)</w:t>
      </w:r>
      <w:r w:rsidRPr="000232F7">
        <w:rPr>
          <w:sz w:val="24"/>
        </w:rPr>
        <w:t xml:space="preserve"> </w:t>
      </w:r>
      <w:r w:rsidRPr="008E0F69">
        <w:rPr>
          <w:sz w:val="24"/>
        </w:rPr>
        <w:t>из следующих подсистем:</w:t>
      </w:r>
    </w:p>
    <w:p w:rsidR="00C02723" w:rsidRPr="000232F7" w:rsidRDefault="00C02723" w:rsidP="00C02723">
      <w:pPr>
        <w:ind w:firstLine="425"/>
        <w:jc w:val="both"/>
        <w:rPr>
          <w:sz w:val="24"/>
        </w:rPr>
      </w:pPr>
      <w:r w:rsidRPr="000232F7">
        <w:rPr>
          <w:sz w:val="24"/>
        </w:rPr>
        <w:t>- автоматическая установка пожарной сигнализации (АУПС);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0232F7">
        <w:rPr>
          <w:sz w:val="24"/>
        </w:rPr>
        <w:t>- система оповещения и управления эвакуацией людей при пожаре (СОУЭ);</w:t>
      </w:r>
    </w:p>
    <w:p w:rsidR="00C02723" w:rsidRPr="008E0F6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8E0F69">
        <w:rPr>
          <w:sz w:val="24"/>
        </w:rPr>
        <w:t>автоматизация противопожарной системы (АПТ).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8E0F69">
        <w:rPr>
          <w:sz w:val="24"/>
        </w:rPr>
        <w:t>АПТ предназначена для:</w:t>
      </w:r>
    </w:p>
    <w:p w:rsidR="00C02723" w:rsidRPr="008E0F69" w:rsidRDefault="00C02723" w:rsidP="00C02723">
      <w:pPr>
        <w:ind w:firstLine="425"/>
        <w:jc w:val="both"/>
        <w:rPr>
          <w:sz w:val="24"/>
        </w:rPr>
      </w:pPr>
      <w:r w:rsidRPr="008E0F69">
        <w:rPr>
          <w:sz w:val="24"/>
        </w:rPr>
        <w:t xml:space="preserve">- автоматизации систем </w:t>
      </w:r>
      <w:proofErr w:type="spellStart"/>
      <w:r w:rsidRPr="008E0F69">
        <w:rPr>
          <w:sz w:val="24"/>
        </w:rPr>
        <w:t>дымоудаления</w:t>
      </w:r>
      <w:proofErr w:type="spellEnd"/>
      <w:r w:rsidRPr="008E0F69">
        <w:rPr>
          <w:sz w:val="24"/>
        </w:rPr>
        <w:t xml:space="preserve"> (выдача управляющих сигналов на технические средства </w:t>
      </w:r>
      <w:proofErr w:type="spellStart"/>
      <w:r w:rsidRPr="008E0F69">
        <w:rPr>
          <w:sz w:val="24"/>
        </w:rPr>
        <w:t>противодымной</w:t>
      </w:r>
      <w:proofErr w:type="spellEnd"/>
      <w:r w:rsidRPr="008E0F69">
        <w:rPr>
          <w:sz w:val="24"/>
        </w:rPr>
        <w:t xml:space="preserve"> защиты и </w:t>
      </w:r>
      <w:proofErr w:type="spellStart"/>
      <w:r w:rsidRPr="008E0F69">
        <w:rPr>
          <w:sz w:val="24"/>
        </w:rPr>
        <w:t>опуск</w:t>
      </w:r>
      <w:proofErr w:type="spellEnd"/>
      <w:r w:rsidRPr="008E0F69">
        <w:rPr>
          <w:sz w:val="24"/>
        </w:rPr>
        <w:t xml:space="preserve"> лифтов</w:t>
      </w:r>
      <w:r>
        <w:rPr>
          <w:sz w:val="24"/>
        </w:rPr>
        <w:t xml:space="preserve"> (АН</w:t>
      </w:r>
      <w:r w:rsidRPr="008E0F69">
        <w:rPr>
          <w:sz w:val="24"/>
        </w:rPr>
        <w:t xml:space="preserve">); </w:t>
      </w:r>
    </w:p>
    <w:p w:rsidR="00C02723" w:rsidRPr="008E0F69" w:rsidRDefault="00C02723" w:rsidP="00C02723">
      <w:pPr>
        <w:ind w:firstLine="425"/>
        <w:jc w:val="both"/>
        <w:rPr>
          <w:sz w:val="24"/>
        </w:rPr>
      </w:pPr>
      <w:r w:rsidRPr="008E0F69">
        <w:rPr>
          <w:sz w:val="24"/>
        </w:rPr>
        <w:t>- автоматизации внутреннего противопожарного водопровода (установка устройств дистанционного пуска в шкафах пожарных кранов и выдача управляющего сигнала на шкаф управления насосной станции</w:t>
      </w:r>
      <w:r>
        <w:rPr>
          <w:sz w:val="24"/>
        </w:rPr>
        <w:t xml:space="preserve"> (ПВ</w:t>
      </w:r>
      <w:r w:rsidRPr="008E0F69">
        <w:rPr>
          <w:sz w:val="24"/>
        </w:rPr>
        <w:t>);</w:t>
      </w:r>
    </w:p>
    <w:p w:rsidR="00C02723" w:rsidRPr="008E0F69" w:rsidRDefault="00C02723" w:rsidP="00C02723">
      <w:pPr>
        <w:ind w:firstLine="425"/>
        <w:jc w:val="both"/>
        <w:rPr>
          <w:sz w:val="24"/>
        </w:rPr>
      </w:pPr>
      <w:r w:rsidRPr="008E0F69">
        <w:rPr>
          <w:sz w:val="24"/>
        </w:rPr>
        <w:t>- снятия питания с э</w:t>
      </w:r>
      <w:r>
        <w:rPr>
          <w:sz w:val="24"/>
        </w:rPr>
        <w:t xml:space="preserve">лектромагнитных замков </w:t>
      </w:r>
      <w:proofErr w:type="spellStart"/>
      <w:r>
        <w:rPr>
          <w:sz w:val="24"/>
        </w:rPr>
        <w:t>домофона</w:t>
      </w:r>
      <w:proofErr w:type="spellEnd"/>
      <w:r w:rsidRPr="008E0F69">
        <w:rPr>
          <w:sz w:val="24"/>
        </w:rPr>
        <w:t>;</w:t>
      </w:r>
    </w:p>
    <w:p w:rsidR="00C02723" w:rsidRPr="008E0F6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передачи извещений о </w:t>
      </w:r>
      <w:proofErr w:type="gramStart"/>
      <w:r>
        <w:rPr>
          <w:sz w:val="24"/>
        </w:rPr>
        <w:t>пожаре</w:t>
      </w:r>
      <w:proofErr w:type="gramEnd"/>
      <w:r>
        <w:rPr>
          <w:sz w:val="24"/>
        </w:rPr>
        <w:t xml:space="preserve"> и неисправностях (СПИ).</w:t>
      </w:r>
    </w:p>
    <w:p w:rsidR="00C02723" w:rsidRPr="000232F7" w:rsidRDefault="00C02723" w:rsidP="00C02723">
      <w:pPr>
        <w:ind w:firstLine="425"/>
        <w:jc w:val="both"/>
        <w:rPr>
          <w:sz w:val="24"/>
        </w:rPr>
      </w:pPr>
      <w:r w:rsidRPr="000232F7">
        <w:rPr>
          <w:sz w:val="24"/>
        </w:rPr>
        <w:t>Защите АУПС подлежат все помещения объекта независимо от их функционального назначения и площади, за исключением помещений, связанных с мокрыми процессами (душевые, санузлы, охлаждаемые камеры, помещения мойки, туалеты и т. п.) и лестничных клеток.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0232F7">
        <w:rPr>
          <w:sz w:val="24"/>
        </w:rPr>
        <w:t xml:space="preserve">АУПС обеспечивает раннее обнаружение пожара в </w:t>
      </w:r>
      <w:r w:rsidRPr="00846033">
        <w:rPr>
          <w:sz w:val="24"/>
        </w:rPr>
        <w:t xml:space="preserve">квартирах, во </w:t>
      </w:r>
      <w:proofErr w:type="spellStart"/>
      <w:r w:rsidRPr="00846033">
        <w:rPr>
          <w:sz w:val="24"/>
        </w:rPr>
        <w:t>внеквартирных</w:t>
      </w:r>
      <w:proofErr w:type="spellEnd"/>
      <w:r w:rsidRPr="00846033">
        <w:rPr>
          <w:sz w:val="24"/>
        </w:rPr>
        <w:t xml:space="preserve"> коридорах, в лифтовых холлах, помещении </w:t>
      </w:r>
      <w:proofErr w:type="spellStart"/>
      <w:r w:rsidRPr="00846033">
        <w:rPr>
          <w:sz w:val="24"/>
        </w:rPr>
        <w:t>мусоросборной</w:t>
      </w:r>
      <w:proofErr w:type="spellEnd"/>
      <w:r w:rsidRPr="00846033">
        <w:rPr>
          <w:sz w:val="24"/>
        </w:rPr>
        <w:t xml:space="preserve"> камеры, техническом этаже и выдает сигналы с указанием сработавшего устройства на </w:t>
      </w:r>
      <w:r>
        <w:rPr>
          <w:sz w:val="24"/>
        </w:rPr>
        <w:t>под</w:t>
      </w:r>
      <w:r w:rsidRPr="00846033">
        <w:rPr>
          <w:sz w:val="24"/>
        </w:rPr>
        <w:t xml:space="preserve">системы: </w:t>
      </w:r>
      <w:r>
        <w:rPr>
          <w:sz w:val="24"/>
        </w:rPr>
        <w:t>СОУЭ</w:t>
      </w:r>
      <w:r w:rsidRPr="00846033">
        <w:rPr>
          <w:sz w:val="24"/>
        </w:rPr>
        <w:t xml:space="preserve">, </w:t>
      </w:r>
      <w:r>
        <w:rPr>
          <w:sz w:val="24"/>
        </w:rPr>
        <w:t>АН</w:t>
      </w:r>
      <w:r w:rsidRPr="00846033">
        <w:rPr>
          <w:sz w:val="24"/>
        </w:rPr>
        <w:t xml:space="preserve"> и другие инженерные системы, обеспечивающие безопасное нахождение людей в здании при аварийных и экстремальных ситуациях.</w:t>
      </w:r>
    </w:p>
    <w:p w:rsidR="00C02723" w:rsidRPr="000232F7" w:rsidRDefault="00C02723" w:rsidP="00C02723">
      <w:pPr>
        <w:ind w:firstLine="425"/>
        <w:jc w:val="both"/>
        <w:rPr>
          <w:sz w:val="24"/>
        </w:rPr>
      </w:pPr>
      <w:r w:rsidRPr="000232F7">
        <w:rPr>
          <w:sz w:val="24"/>
        </w:rPr>
        <w:t>Система АПС имеет возможность расширения, как за счет включения дополнительных адресных устройств, так и за счет включения в свой состав дополнительных систем.</w:t>
      </w:r>
    </w:p>
    <w:p w:rsidR="00C02723" w:rsidRDefault="00C02723" w:rsidP="00C02723">
      <w:pPr>
        <w:ind w:firstLine="425"/>
        <w:jc w:val="both"/>
        <w:rPr>
          <w:sz w:val="24"/>
        </w:rPr>
      </w:pPr>
    </w:p>
    <w:p w:rsidR="00C02723" w:rsidRDefault="00C02723" w:rsidP="00C02723">
      <w:pPr>
        <w:ind w:firstLine="709"/>
        <w:jc w:val="both"/>
        <w:rPr>
          <w:b/>
          <w:i/>
          <w:sz w:val="24"/>
        </w:rPr>
      </w:pPr>
      <w:r w:rsidRPr="000232F7">
        <w:rPr>
          <w:b/>
          <w:i/>
          <w:sz w:val="24"/>
        </w:rPr>
        <w:t>3.2 Основные проектные решения.</w:t>
      </w:r>
    </w:p>
    <w:p w:rsidR="00C02723" w:rsidRPr="000232F7" w:rsidRDefault="00C02723" w:rsidP="00C02723">
      <w:pPr>
        <w:ind w:firstLine="709"/>
        <w:jc w:val="both"/>
        <w:rPr>
          <w:b/>
          <w:i/>
          <w:sz w:val="24"/>
        </w:rPr>
      </w:pPr>
    </w:p>
    <w:p w:rsidR="00C02723" w:rsidRDefault="00C02723" w:rsidP="00C02723">
      <w:pPr>
        <w:ind w:firstLine="425"/>
        <w:jc w:val="both"/>
        <w:rPr>
          <w:sz w:val="24"/>
        </w:rPr>
      </w:pPr>
      <w:r w:rsidRPr="00846033">
        <w:rPr>
          <w:sz w:val="24"/>
        </w:rPr>
        <w:t xml:space="preserve">Принятое </w:t>
      </w:r>
      <w:r>
        <w:rPr>
          <w:sz w:val="24"/>
        </w:rPr>
        <w:t>проектное</w:t>
      </w:r>
      <w:r w:rsidRPr="00846033">
        <w:rPr>
          <w:sz w:val="24"/>
        </w:rPr>
        <w:t xml:space="preserve"> решение основано на комплексном подходе к противопожарной защите здания. 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846033">
        <w:rPr>
          <w:sz w:val="24"/>
        </w:rPr>
        <w:t xml:space="preserve">Противопожарная защита жилой части здания строится на базе адресно-аналоговой системы </w:t>
      </w:r>
      <w:r>
        <w:rPr>
          <w:sz w:val="24"/>
        </w:rPr>
        <w:t xml:space="preserve">сигнализации и управления </w:t>
      </w:r>
      <w:r w:rsidRPr="00846033">
        <w:rPr>
          <w:sz w:val="24"/>
        </w:rPr>
        <w:t>«</w:t>
      </w:r>
      <w:r>
        <w:rPr>
          <w:sz w:val="24"/>
        </w:rPr>
        <w:t>Юнитроник-496М</w:t>
      </w:r>
      <w:r w:rsidRPr="00846033">
        <w:rPr>
          <w:sz w:val="24"/>
        </w:rPr>
        <w:t>».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846033">
        <w:rPr>
          <w:sz w:val="24"/>
        </w:rPr>
        <w:t>Прибор приемно-контрольны</w:t>
      </w:r>
      <w:r>
        <w:rPr>
          <w:sz w:val="24"/>
        </w:rPr>
        <w:t>й</w:t>
      </w:r>
      <w:r w:rsidRPr="00846033">
        <w:rPr>
          <w:sz w:val="24"/>
        </w:rPr>
        <w:t xml:space="preserve"> охранно-пожарны</w:t>
      </w:r>
      <w:r>
        <w:rPr>
          <w:sz w:val="24"/>
        </w:rPr>
        <w:t>й</w:t>
      </w:r>
      <w:r w:rsidRPr="00846033">
        <w:rPr>
          <w:sz w:val="24"/>
        </w:rPr>
        <w:t xml:space="preserve"> и управления (ППКОПУ) </w:t>
      </w:r>
      <w:r>
        <w:rPr>
          <w:sz w:val="24"/>
        </w:rPr>
        <w:t>«Юнитроник-496М» устанавливаются в техническом помещении СС (</w:t>
      </w:r>
      <w:proofErr w:type="spellStart"/>
      <w:r>
        <w:rPr>
          <w:sz w:val="24"/>
        </w:rPr>
        <w:t>техподполье</w:t>
      </w:r>
      <w:proofErr w:type="spellEnd"/>
      <w:r w:rsidRPr="00D7557F">
        <w:rPr>
          <w:sz w:val="24"/>
        </w:rPr>
        <w:t>,</w:t>
      </w:r>
      <w:r>
        <w:rPr>
          <w:sz w:val="24"/>
        </w:rPr>
        <w:t xml:space="preserve"> секция 2). </w:t>
      </w:r>
    </w:p>
    <w:p w:rsidR="00C02723" w:rsidRPr="001F7290" w:rsidRDefault="00C02723" w:rsidP="00C02723">
      <w:pPr>
        <w:ind w:firstLine="425"/>
        <w:jc w:val="both"/>
        <w:rPr>
          <w:sz w:val="24"/>
        </w:rPr>
      </w:pPr>
      <w:r w:rsidRPr="00D94305">
        <w:rPr>
          <w:sz w:val="24"/>
        </w:rPr>
        <w:t>Жилая часть здания («Юнитроник-496</w:t>
      </w:r>
      <w:r>
        <w:rPr>
          <w:sz w:val="24"/>
        </w:rPr>
        <w:t>М</w:t>
      </w:r>
      <w:r w:rsidRPr="00D94305">
        <w:rPr>
          <w:sz w:val="24"/>
        </w:rPr>
        <w:t xml:space="preserve">») оснащается: </w:t>
      </w:r>
    </w:p>
    <w:p w:rsidR="00C02723" w:rsidRPr="00FD31AF" w:rsidRDefault="00C02723" w:rsidP="00C02723">
      <w:pPr>
        <w:ind w:firstLine="425"/>
        <w:jc w:val="both"/>
        <w:rPr>
          <w:sz w:val="24"/>
        </w:rPr>
      </w:pPr>
      <w:r w:rsidRPr="003A5B1B">
        <w:rPr>
          <w:sz w:val="24"/>
        </w:rPr>
        <w:t xml:space="preserve">- </w:t>
      </w:r>
      <w:r>
        <w:rPr>
          <w:sz w:val="24"/>
        </w:rPr>
        <w:t>ППКОПУ «Юнитроник-496М»</w:t>
      </w:r>
      <w:r w:rsidRPr="003A5B1B">
        <w:rPr>
          <w:sz w:val="24"/>
        </w:rPr>
        <w:t>;</w:t>
      </w:r>
    </w:p>
    <w:p w:rsidR="00C02723" w:rsidRPr="00D9430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94305">
        <w:rPr>
          <w:sz w:val="24"/>
        </w:rPr>
        <w:t>места обще</w:t>
      </w:r>
      <w:r>
        <w:rPr>
          <w:sz w:val="24"/>
        </w:rPr>
        <w:t>го</w:t>
      </w:r>
      <w:r w:rsidRPr="00D94305">
        <w:rPr>
          <w:sz w:val="24"/>
        </w:rPr>
        <w:t xml:space="preserve"> пользования (МОП) – лифтовые холлы, </w:t>
      </w:r>
      <w:proofErr w:type="spellStart"/>
      <w:r w:rsidRPr="00D94305">
        <w:rPr>
          <w:sz w:val="24"/>
        </w:rPr>
        <w:t>внеквартирные</w:t>
      </w:r>
      <w:proofErr w:type="spellEnd"/>
      <w:r w:rsidRPr="00D94305">
        <w:rPr>
          <w:sz w:val="24"/>
        </w:rPr>
        <w:t xml:space="preserve"> коридоры</w:t>
      </w:r>
      <w:r w:rsidRPr="00D4524B">
        <w:rPr>
          <w:sz w:val="24"/>
        </w:rPr>
        <w:t xml:space="preserve">, </w:t>
      </w:r>
      <w:r>
        <w:rPr>
          <w:sz w:val="24"/>
        </w:rPr>
        <w:t xml:space="preserve">вестибюли и </w:t>
      </w:r>
      <w:proofErr w:type="spellStart"/>
      <w:proofErr w:type="gramStart"/>
      <w:r>
        <w:rPr>
          <w:sz w:val="24"/>
        </w:rPr>
        <w:t>тамбур-шлюзы</w:t>
      </w:r>
      <w:proofErr w:type="spellEnd"/>
      <w:proofErr w:type="gramEnd"/>
      <w:r>
        <w:rPr>
          <w:sz w:val="24"/>
        </w:rPr>
        <w:t xml:space="preserve"> 1-го этажа</w:t>
      </w:r>
      <w:r w:rsidRPr="00D94305">
        <w:rPr>
          <w:sz w:val="24"/>
        </w:rPr>
        <w:t xml:space="preserve"> -  дымовые пожарные </w:t>
      </w:r>
      <w:proofErr w:type="spellStart"/>
      <w:r w:rsidRPr="00D94305">
        <w:rPr>
          <w:sz w:val="24"/>
        </w:rPr>
        <w:t>извещатели</w:t>
      </w:r>
      <w:proofErr w:type="spellEnd"/>
      <w:r w:rsidRPr="00D94305">
        <w:rPr>
          <w:sz w:val="24"/>
        </w:rPr>
        <w:t xml:space="preserve"> с системой  самотестирования  ИП 212-90(1,5к);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</w:t>
      </w:r>
      <w:r w:rsidRPr="00501C4C">
        <w:rPr>
          <w:sz w:val="24"/>
        </w:rPr>
        <w:t xml:space="preserve"> </w:t>
      </w:r>
      <w:r>
        <w:rPr>
          <w:sz w:val="24"/>
        </w:rPr>
        <w:t>прихожие</w:t>
      </w:r>
      <w:r w:rsidRPr="00501C4C">
        <w:rPr>
          <w:sz w:val="24"/>
        </w:rPr>
        <w:t xml:space="preserve"> квартир</w:t>
      </w:r>
      <w:r>
        <w:rPr>
          <w:sz w:val="24"/>
        </w:rPr>
        <w:t xml:space="preserve"> - для максимально раннего обнаружения факторов пожара применяются </w:t>
      </w:r>
      <w:r w:rsidRPr="00501C4C">
        <w:rPr>
          <w:sz w:val="24"/>
        </w:rPr>
        <w:t xml:space="preserve">дымовые пожарные </w:t>
      </w:r>
      <w:proofErr w:type="spellStart"/>
      <w:r w:rsidRPr="00501C4C">
        <w:rPr>
          <w:sz w:val="24"/>
        </w:rPr>
        <w:t>извещатели</w:t>
      </w:r>
      <w:proofErr w:type="spellEnd"/>
      <w:r w:rsidRPr="00501C4C">
        <w:rPr>
          <w:sz w:val="24"/>
        </w:rPr>
        <w:t xml:space="preserve"> </w:t>
      </w:r>
      <w:r w:rsidRPr="0090632A">
        <w:rPr>
          <w:sz w:val="24"/>
        </w:rPr>
        <w:t xml:space="preserve">с системой самотестирования </w:t>
      </w:r>
      <w:r w:rsidRPr="00501C4C">
        <w:rPr>
          <w:sz w:val="24"/>
        </w:rPr>
        <w:t>ИП212-90</w:t>
      </w:r>
      <w:r w:rsidRPr="00D94305">
        <w:rPr>
          <w:sz w:val="24"/>
        </w:rPr>
        <w:t>(1,5к)</w:t>
      </w:r>
      <w:r w:rsidRPr="00501C4C">
        <w:rPr>
          <w:sz w:val="24"/>
        </w:rPr>
        <w:t xml:space="preserve"> и ручные пожарные </w:t>
      </w:r>
      <w:proofErr w:type="spellStart"/>
      <w:r w:rsidRPr="00501C4C">
        <w:rPr>
          <w:sz w:val="24"/>
        </w:rPr>
        <w:t>извещатели</w:t>
      </w:r>
      <w:proofErr w:type="spellEnd"/>
      <w:r w:rsidRPr="00501C4C">
        <w:rPr>
          <w:sz w:val="24"/>
        </w:rPr>
        <w:t xml:space="preserve"> </w:t>
      </w:r>
      <w:proofErr w:type="gramStart"/>
      <w:r w:rsidRPr="00501C4C">
        <w:rPr>
          <w:sz w:val="24"/>
        </w:rPr>
        <w:t>ИПР-И</w:t>
      </w:r>
      <w:proofErr w:type="gramEnd"/>
      <w:r w:rsidRPr="00501C4C">
        <w:rPr>
          <w:sz w:val="24"/>
        </w:rPr>
        <w:t>).</w:t>
      </w:r>
      <w:r>
        <w:rPr>
          <w:sz w:val="24"/>
        </w:rPr>
        <w:t xml:space="preserve"> </w:t>
      </w:r>
    </w:p>
    <w:p w:rsidR="00C02723" w:rsidRPr="0076612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С</w:t>
      </w:r>
      <w:r w:rsidRPr="00766125">
        <w:rPr>
          <w:sz w:val="24"/>
        </w:rPr>
        <w:t>истем</w:t>
      </w:r>
      <w:r>
        <w:rPr>
          <w:sz w:val="24"/>
        </w:rPr>
        <w:t>а</w:t>
      </w:r>
      <w:r w:rsidRPr="00766125">
        <w:rPr>
          <w:sz w:val="24"/>
        </w:rPr>
        <w:t xml:space="preserve"> самотестирования </w:t>
      </w:r>
      <w:r>
        <w:rPr>
          <w:sz w:val="24"/>
        </w:rPr>
        <w:t>д</w:t>
      </w:r>
      <w:r w:rsidRPr="00766125">
        <w:rPr>
          <w:sz w:val="24"/>
        </w:rPr>
        <w:t>ымово</w:t>
      </w:r>
      <w:r>
        <w:rPr>
          <w:sz w:val="24"/>
        </w:rPr>
        <w:t>го</w:t>
      </w:r>
      <w:r w:rsidRPr="00766125">
        <w:rPr>
          <w:sz w:val="24"/>
        </w:rPr>
        <w:t xml:space="preserve"> пожарн</w:t>
      </w:r>
      <w:r>
        <w:rPr>
          <w:sz w:val="24"/>
        </w:rPr>
        <w:t xml:space="preserve">ого </w:t>
      </w:r>
      <w:proofErr w:type="spellStart"/>
      <w:r w:rsidRPr="00766125">
        <w:rPr>
          <w:sz w:val="24"/>
        </w:rPr>
        <w:t>извещател</w:t>
      </w:r>
      <w:r>
        <w:rPr>
          <w:sz w:val="24"/>
        </w:rPr>
        <w:t>я</w:t>
      </w:r>
      <w:proofErr w:type="spellEnd"/>
      <w:r w:rsidRPr="00766125">
        <w:rPr>
          <w:sz w:val="24"/>
        </w:rPr>
        <w:t xml:space="preserve"> </w:t>
      </w:r>
      <w:r>
        <w:rPr>
          <w:sz w:val="24"/>
        </w:rPr>
        <w:t>ИП</w:t>
      </w:r>
      <w:r w:rsidRPr="00766125">
        <w:rPr>
          <w:sz w:val="24"/>
        </w:rPr>
        <w:t>2</w:t>
      </w:r>
      <w:r>
        <w:rPr>
          <w:sz w:val="24"/>
        </w:rPr>
        <w:t>12-90</w:t>
      </w:r>
      <w:r w:rsidRPr="00D94305">
        <w:rPr>
          <w:sz w:val="24"/>
        </w:rPr>
        <w:t>(1,5к)</w:t>
      </w:r>
      <w:r>
        <w:rPr>
          <w:sz w:val="24"/>
        </w:rPr>
        <w:t xml:space="preserve"> позволяет</w:t>
      </w:r>
      <w:r w:rsidRPr="00766125">
        <w:rPr>
          <w:sz w:val="24"/>
        </w:rPr>
        <w:t xml:space="preserve"> переда</w:t>
      </w:r>
      <w:r>
        <w:rPr>
          <w:sz w:val="24"/>
        </w:rPr>
        <w:t>вать</w:t>
      </w:r>
      <w:r w:rsidRPr="00766125">
        <w:rPr>
          <w:sz w:val="24"/>
        </w:rPr>
        <w:t xml:space="preserve"> сигнал</w:t>
      </w:r>
      <w:r>
        <w:rPr>
          <w:sz w:val="24"/>
        </w:rPr>
        <w:t>ы</w:t>
      </w:r>
      <w:r w:rsidRPr="00766125">
        <w:rPr>
          <w:sz w:val="24"/>
        </w:rPr>
        <w:t xml:space="preserve"> неисправност</w:t>
      </w:r>
      <w:r>
        <w:rPr>
          <w:sz w:val="24"/>
        </w:rPr>
        <w:t>ь/запыленность</w:t>
      </w:r>
      <w:r w:rsidRPr="00766125">
        <w:rPr>
          <w:sz w:val="24"/>
        </w:rPr>
        <w:t xml:space="preserve"> на </w:t>
      </w:r>
      <w:r>
        <w:rPr>
          <w:sz w:val="24"/>
        </w:rPr>
        <w:t xml:space="preserve">ППКОПУ </w:t>
      </w:r>
      <w:r w:rsidRPr="00766125">
        <w:rPr>
          <w:sz w:val="24"/>
        </w:rPr>
        <w:t>«</w:t>
      </w:r>
      <w:proofErr w:type="spellStart"/>
      <w:r w:rsidRPr="00766125">
        <w:rPr>
          <w:sz w:val="24"/>
        </w:rPr>
        <w:t>Юнитроник</w:t>
      </w:r>
      <w:proofErr w:type="spellEnd"/>
      <w:r w:rsidRPr="00766125">
        <w:rPr>
          <w:sz w:val="24"/>
        </w:rPr>
        <w:t xml:space="preserve"> 496</w:t>
      </w:r>
      <w:r>
        <w:rPr>
          <w:sz w:val="24"/>
        </w:rPr>
        <w:t>М</w:t>
      </w:r>
      <w:r w:rsidRPr="00766125">
        <w:rPr>
          <w:sz w:val="24"/>
        </w:rPr>
        <w:t>».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473F18">
        <w:rPr>
          <w:sz w:val="24"/>
        </w:rPr>
        <w:t xml:space="preserve">Индикация о </w:t>
      </w:r>
      <w:proofErr w:type="gramStart"/>
      <w:r w:rsidRPr="00473F18">
        <w:rPr>
          <w:sz w:val="24"/>
        </w:rPr>
        <w:t>срабатывании</w:t>
      </w:r>
      <w:proofErr w:type="gramEnd"/>
      <w:r w:rsidRPr="00473F18">
        <w:rPr>
          <w:sz w:val="24"/>
        </w:rPr>
        <w:t xml:space="preserve"> </w:t>
      </w:r>
      <w:proofErr w:type="spellStart"/>
      <w:r w:rsidRPr="00473F18">
        <w:rPr>
          <w:sz w:val="24"/>
        </w:rPr>
        <w:t>извещателя</w:t>
      </w:r>
      <w:proofErr w:type="spellEnd"/>
      <w:r w:rsidRPr="00473F18">
        <w:rPr>
          <w:sz w:val="24"/>
        </w:rPr>
        <w:t xml:space="preserve"> выводится во </w:t>
      </w:r>
      <w:proofErr w:type="spellStart"/>
      <w:r w:rsidRPr="00473F18">
        <w:rPr>
          <w:sz w:val="24"/>
        </w:rPr>
        <w:t>внеквартирный</w:t>
      </w:r>
      <w:proofErr w:type="spellEnd"/>
      <w:r w:rsidRPr="00473F18">
        <w:rPr>
          <w:sz w:val="24"/>
        </w:rPr>
        <w:t xml:space="preserve"> коридор над входной дверью квартиры. В качестве светового индикатора используется выносное устройство сигнализации  типа ВУОС</w:t>
      </w:r>
      <w:r>
        <w:rPr>
          <w:sz w:val="24"/>
        </w:rPr>
        <w:t>-К</w:t>
      </w:r>
      <w:r w:rsidRPr="00473F18">
        <w:rPr>
          <w:sz w:val="24"/>
        </w:rPr>
        <w:t>, которое подключается</w:t>
      </w:r>
      <w:r w:rsidRPr="0006103E">
        <w:rPr>
          <w:sz w:val="24"/>
        </w:rPr>
        <w:t xml:space="preserve"> </w:t>
      </w:r>
      <w:r>
        <w:rPr>
          <w:sz w:val="24"/>
        </w:rPr>
        <w:t>к</w:t>
      </w:r>
      <w:r w:rsidRPr="0006103E">
        <w:rPr>
          <w:sz w:val="24"/>
        </w:rPr>
        <w:t xml:space="preserve"> ИП212-90(1,5к)</w:t>
      </w:r>
      <w:r w:rsidRPr="00473F18">
        <w:rPr>
          <w:sz w:val="24"/>
        </w:rPr>
        <w:t>.</w:t>
      </w:r>
      <w:r>
        <w:rPr>
          <w:sz w:val="24"/>
        </w:rPr>
        <w:t xml:space="preserve"> </w:t>
      </w:r>
    </w:p>
    <w:p w:rsidR="00C02723" w:rsidRPr="00846033" w:rsidRDefault="00C02723" w:rsidP="00C02723">
      <w:pPr>
        <w:ind w:firstLine="425"/>
        <w:jc w:val="both"/>
        <w:rPr>
          <w:sz w:val="24"/>
        </w:rPr>
      </w:pPr>
      <w:r w:rsidRPr="00846033">
        <w:rPr>
          <w:sz w:val="24"/>
        </w:rPr>
        <w:t xml:space="preserve">В каждой комнате квартир устанавливаются автономные дымовые пожарные </w:t>
      </w:r>
      <w:proofErr w:type="spellStart"/>
      <w:r w:rsidRPr="00846033">
        <w:rPr>
          <w:sz w:val="24"/>
        </w:rPr>
        <w:t>извещатели</w:t>
      </w:r>
      <w:proofErr w:type="spellEnd"/>
      <w:r w:rsidRPr="00846033">
        <w:rPr>
          <w:sz w:val="24"/>
        </w:rPr>
        <w:t xml:space="preserve"> </w:t>
      </w:r>
      <w:r w:rsidRPr="00FB1DA2">
        <w:rPr>
          <w:sz w:val="24"/>
        </w:rPr>
        <w:t>ИП212-69/3М</w:t>
      </w:r>
      <w:r w:rsidRPr="00846033">
        <w:rPr>
          <w:sz w:val="24"/>
        </w:rPr>
        <w:t xml:space="preserve"> (согласно п. 13.11 СП 5.13130.2009</w:t>
      </w:r>
      <w:r>
        <w:rPr>
          <w:sz w:val="24"/>
        </w:rPr>
        <w:t>*</w:t>
      </w:r>
      <w:r w:rsidRPr="00846033">
        <w:rPr>
          <w:sz w:val="24"/>
        </w:rPr>
        <w:t>).</w:t>
      </w:r>
    </w:p>
    <w:p w:rsidR="00C02723" w:rsidRPr="00E37921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lastRenderedPageBreak/>
        <w:t>- в коридоре</w:t>
      </w:r>
      <w:r w:rsidRPr="00D94305">
        <w:rPr>
          <w:sz w:val="24"/>
        </w:rPr>
        <w:t xml:space="preserve"> в ящиках ПК – </w:t>
      </w:r>
      <w:r>
        <w:rPr>
          <w:sz w:val="24"/>
        </w:rPr>
        <w:t>кнопки</w:t>
      </w:r>
      <w:r w:rsidRPr="00D94305">
        <w:rPr>
          <w:sz w:val="24"/>
        </w:rPr>
        <w:t xml:space="preserve"> </w:t>
      </w:r>
      <w:r>
        <w:rPr>
          <w:sz w:val="24"/>
        </w:rPr>
        <w:t>типа УДП-И</w:t>
      </w:r>
      <w:r w:rsidRPr="003A5B1B">
        <w:rPr>
          <w:sz w:val="24"/>
        </w:rPr>
        <w:t xml:space="preserve">: </w:t>
      </w:r>
      <w:r>
        <w:rPr>
          <w:sz w:val="24"/>
        </w:rPr>
        <w:t xml:space="preserve">«Пуск ДУ» </w:t>
      </w:r>
      <w:r w:rsidRPr="003A5B1B">
        <w:rPr>
          <w:sz w:val="24"/>
        </w:rPr>
        <w:t xml:space="preserve">- </w:t>
      </w:r>
      <w:r w:rsidRPr="00D94305">
        <w:rPr>
          <w:sz w:val="24"/>
        </w:rPr>
        <w:t xml:space="preserve">для включения </w:t>
      </w:r>
      <w:r>
        <w:rPr>
          <w:sz w:val="24"/>
        </w:rPr>
        <w:t>АН</w:t>
      </w:r>
      <w:r w:rsidRPr="003A5B1B">
        <w:rPr>
          <w:sz w:val="24"/>
        </w:rPr>
        <w:t>,</w:t>
      </w:r>
      <w:r>
        <w:rPr>
          <w:sz w:val="24"/>
        </w:rPr>
        <w:t xml:space="preserve"> </w:t>
      </w:r>
      <w:r w:rsidRPr="00E37921">
        <w:rPr>
          <w:sz w:val="24"/>
        </w:rPr>
        <w:t xml:space="preserve">«Пуск </w:t>
      </w:r>
      <w:r>
        <w:rPr>
          <w:sz w:val="24"/>
        </w:rPr>
        <w:t>ПВ</w:t>
      </w:r>
      <w:r w:rsidRPr="00E37921">
        <w:rPr>
          <w:sz w:val="24"/>
        </w:rPr>
        <w:t>»</w:t>
      </w:r>
      <w:r w:rsidRPr="003A5B1B">
        <w:rPr>
          <w:sz w:val="24"/>
        </w:rPr>
        <w:t xml:space="preserve"> -</w:t>
      </w:r>
      <w:r>
        <w:rPr>
          <w:sz w:val="24"/>
        </w:rPr>
        <w:t xml:space="preserve"> для включения насосов противопожарного водопровода</w:t>
      </w:r>
      <w:r w:rsidRPr="00E37921">
        <w:rPr>
          <w:sz w:val="24"/>
        </w:rPr>
        <w:t>;</w:t>
      </w:r>
    </w:p>
    <w:p w:rsidR="00C02723" w:rsidRPr="00D9430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94305">
        <w:rPr>
          <w:sz w:val="24"/>
        </w:rPr>
        <w:t>помещени</w:t>
      </w:r>
      <w:r>
        <w:rPr>
          <w:sz w:val="24"/>
        </w:rPr>
        <w:t>я</w:t>
      </w:r>
      <w:r w:rsidRPr="00D94305">
        <w:rPr>
          <w:sz w:val="24"/>
        </w:rPr>
        <w:t xml:space="preserve"> консьерж</w:t>
      </w:r>
      <w:r>
        <w:rPr>
          <w:sz w:val="24"/>
        </w:rPr>
        <w:t>а</w:t>
      </w:r>
      <w:r w:rsidRPr="00D94305">
        <w:rPr>
          <w:sz w:val="24"/>
        </w:rPr>
        <w:t xml:space="preserve">  - дымов</w:t>
      </w:r>
      <w:r>
        <w:rPr>
          <w:sz w:val="24"/>
        </w:rPr>
        <w:t>ые</w:t>
      </w:r>
      <w:r w:rsidRPr="00D94305">
        <w:rPr>
          <w:sz w:val="24"/>
        </w:rPr>
        <w:t xml:space="preserve"> пожарны</w:t>
      </w:r>
      <w:r>
        <w:rPr>
          <w:sz w:val="24"/>
        </w:rPr>
        <w:t>е</w:t>
      </w:r>
      <w:r w:rsidRPr="00D94305">
        <w:rPr>
          <w:sz w:val="24"/>
        </w:rPr>
        <w:t xml:space="preserve"> </w:t>
      </w:r>
      <w:proofErr w:type="spellStart"/>
      <w:r w:rsidRPr="00D94305">
        <w:rPr>
          <w:sz w:val="24"/>
        </w:rPr>
        <w:t>извещател</w:t>
      </w:r>
      <w:r>
        <w:rPr>
          <w:sz w:val="24"/>
        </w:rPr>
        <w:t>и</w:t>
      </w:r>
      <w:proofErr w:type="spellEnd"/>
      <w:r w:rsidRPr="00D94305">
        <w:rPr>
          <w:sz w:val="24"/>
        </w:rPr>
        <w:t xml:space="preserve"> с системой самотестирования ИП 212-90(1,5к);</w:t>
      </w:r>
    </w:p>
    <w:p w:rsidR="00C02723" w:rsidRPr="00D9430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 w:rsidRPr="00D94305">
        <w:rPr>
          <w:sz w:val="24"/>
        </w:rPr>
        <w:t>мусоросборн</w:t>
      </w:r>
      <w:r>
        <w:rPr>
          <w:sz w:val="24"/>
        </w:rPr>
        <w:t>ые</w:t>
      </w:r>
      <w:proofErr w:type="spellEnd"/>
      <w:r w:rsidRPr="00D94305">
        <w:rPr>
          <w:sz w:val="24"/>
        </w:rPr>
        <w:t xml:space="preserve"> камер</w:t>
      </w:r>
      <w:r>
        <w:rPr>
          <w:sz w:val="24"/>
        </w:rPr>
        <w:t>ы</w:t>
      </w:r>
      <w:r w:rsidRPr="00D94305">
        <w:rPr>
          <w:sz w:val="24"/>
        </w:rPr>
        <w:t xml:space="preserve"> - дымов</w:t>
      </w:r>
      <w:r>
        <w:rPr>
          <w:sz w:val="24"/>
        </w:rPr>
        <w:t>ые</w:t>
      </w:r>
      <w:r w:rsidRPr="00D94305">
        <w:rPr>
          <w:sz w:val="24"/>
        </w:rPr>
        <w:t xml:space="preserve"> пожарны</w:t>
      </w:r>
      <w:r>
        <w:rPr>
          <w:sz w:val="24"/>
        </w:rPr>
        <w:t>е</w:t>
      </w:r>
      <w:r w:rsidRPr="00D94305">
        <w:rPr>
          <w:sz w:val="24"/>
        </w:rPr>
        <w:t xml:space="preserve"> </w:t>
      </w:r>
      <w:proofErr w:type="spellStart"/>
      <w:r w:rsidRPr="00D94305">
        <w:rPr>
          <w:sz w:val="24"/>
        </w:rPr>
        <w:t>извещател</w:t>
      </w:r>
      <w:r>
        <w:rPr>
          <w:sz w:val="24"/>
        </w:rPr>
        <w:t>и</w:t>
      </w:r>
      <w:proofErr w:type="spellEnd"/>
      <w:r w:rsidRPr="00D94305">
        <w:rPr>
          <w:sz w:val="24"/>
        </w:rPr>
        <w:t xml:space="preserve"> с системой самотестирования ИП 212-90(1,5к);</w:t>
      </w:r>
    </w:p>
    <w:p w:rsidR="00C02723" w:rsidRPr="00D9430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 w:rsidRPr="00D94305">
        <w:rPr>
          <w:sz w:val="24"/>
        </w:rPr>
        <w:t>электрощитовые</w:t>
      </w:r>
      <w:proofErr w:type="spellEnd"/>
      <w:r w:rsidRPr="00D94305">
        <w:rPr>
          <w:sz w:val="24"/>
        </w:rPr>
        <w:t xml:space="preserve"> - дымов</w:t>
      </w:r>
      <w:r>
        <w:rPr>
          <w:sz w:val="24"/>
        </w:rPr>
        <w:t>ые</w:t>
      </w:r>
      <w:r w:rsidRPr="00D94305">
        <w:rPr>
          <w:sz w:val="24"/>
        </w:rPr>
        <w:t xml:space="preserve"> пожарны</w:t>
      </w:r>
      <w:r>
        <w:rPr>
          <w:sz w:val="24"/>
        </w:rPr>
        <w:t>е</w:t>
      </w:r>
      <w:r w:rsidRPr="00D94305">
        <w:rPr>
          <w:sz w:val="24"/>
        </w:rPr>
        <w:t xml:space="preserve"> </w:t>
      </w:r>
      <w:proofErr w:type="spellStart"/>
      <w:r w:rsidRPr="00D94305">
        <w:rPr>
          <w:sz w:val="24"/>
        </w:rPr>
        <w:t>извещател</w:t>
      </w:r>
      <w:r>
        <w:rPr>
          <w:sz w:val="24"/>
        </w:rPr>
        <w:t>и</w:t>
      </w:r>
      <w:proofErr w:type="spellEnd"/>
      <w:r w:rsidRPr="00D94305">
        <w:rPr>
          <w:sz w:val="24"/>
        </w:rPr>
        <w:t xml:space="preserve"> с системой самотестирования ИП 212-90(1,5к) и ручной пожарный </w:t>
      </w:r>
      <w:proofErr w:type="spellStart"/>
      <w:r w:rsidRPr="00D94305">
        <w:rPr>
          <w:sz w:val="24"/>
        </w:rPr>
        <w:t>извещатель</w:t>
      </w:r>
      <w:proofErr w:type="spellEnd"/>
      <w:r w:rsidRPr="00D94305">
        <w:rPr>
          <w:sz w:val="24"/>
        </w:rPr>
        <w:t xml:space="preserve"> </w:t>
      </w:r>
      <w:proofErr w:type="gramStart"/>
      <w:r w:rsidRPr="00D94305">
        <w:rPr>
          <w:sz w:val="24"/>
        </w:rPr>
        <w:t>ИПР-</w:t>
      </w:r>
      <w:r>
        <w:rPr>
          <w:sz w:val="24"/>
        </w:rPr>
        <w:t>И</w:t>
      </w:r>
      <w:proofErr w:type="gramEnd"/>
      <w:r w:rsidRPr="00D94305">
        <w:rPr>
          <w:sz w:val="24"/>
        </w:rPr>
        <w:t>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помещение СС</w:t>
      </w:r>
      <w:r w:rsidRPr="00D94305">
        <w:rPr>
          <w:sz w:val="24"/>
        </w:rPr>
        <w:t xml:space="preserve"> - дымов</w:t>
      </w:r>
      <w:r>
        <w:rPr>
          <w:sz w:val="24"/>
        </w:rPr>
        <w:t>ые</w:t>
      </w:r>
      <w:r w:rsidRPr="00D94305">
        <w:rPr>
          <w:sz w:val="24"/>
        </w:rPr>
        <w:t xml:space="preserve"> пожарны</w:t>
      </w:r>
      <w:r>
        <w:rPr>
          <w:sz w:val="24"/>
        </w:rPr>
        <w:t>е</w:t>
      </w:r>
      <w:r w:rsidRPr="00D94305">
        <w:rPr>
          <w:sz w:val="24"/>
        </w:rPr>
        <w:t xml:space="preserve"> </w:t>
      </w:r>
      <w:proofErr w:type="spellStart"/>
      <w:r w:rsidRPr="00D94305">
        <w:rPr>
          <w:sz w:val="24"/>
        </w:rPr>
        <w:t>извещател</w:t>
      </w:r>
      <w:r>
        <w:rPr>
          <w:sz w:val="24"/>
        </w:rPr>
        <w:t>и</w:t>
      </w:r>
      <w:proofErr w:type="spellEnd"/>
      <w:r w:rsidRPr="00D94305">
        <w:rPr>
          <w:sz w:val="24"/>
        </w:rPr>
        <w:t xml:space="preserve"> с системой самотестирования ИП 212-90(1,5к) и ручной пожарный </w:t>
      </w:r>
      <w:proofErr w:type="spellStart"/>
      <w:r w:rsidRPr="00D94305">
        <w:rPr>
          <w:sz w:val="24"/>
        </w:rPr>
        <w:t>извещатель</w:t>
      </w:r>
      <w:proofErr w:type="spellEnd"/>
      <w:r w:rsidRPr="00D94305">
        <w:rPr>
          <w:sz w:val="24"/>
        </w:rPr>
        <w:t xml:space="preserve"> </w:t>
      </w:r>
      <w:proofErr w:type="gramStart"/>
      <w:r w:rsidRPr="00D94305">
        <w:rPr>
          <w:sz w:val="24"/>
        </w:rPr>
        <w:t>ИПР-</w:t>
      </w:r>
      <w:r>
        <w:rPr>
          <w:sz w:val="24"/>
        </w:rPr>
        <w:t>И</w:t>
      </w:r>
      <w:proofErr w:type="gramEnd"/>
      <w:r w:rsidRPr="00D94305">
        <w:rPr>
          <w:sz w:val="24"/>
        </w:rPr>
        <w:t>;</w:t>
      </w:r>
    </w:p>
    <w:p w:rsidR="00C02723" w:rsidRPr="00D9430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вход в </w:t>
      </w:r>
      <w:proofErr w:type="spellStart"/>
      <w:r>
        <w:rPr>
          <w:sz w:val="24"/>
        </w:rPr>
        <w:t>техподполье</w:t>
      </w:r>
      <w:proofErr w:type="spellEnd"/>
      <w:r>
        <w:rPr>
          <w:sz w:val="24"/>
        </w:rPr>
        <w:t xml:space="preserve"> - </w:t>
      </w:r>
      <w:r w:rsidRPr="00D94305">
        <w:rPr>
          <w:sz w:val="24"/>
        </w:rPr>
        <w:t>ручн</w:t>
      </w:r>
      <w:r>
        <w:rPr>
          <w:sz w:val="24"/>
        </w:rPr>
        <w:t>ые</w:t>
      </w:r>
      <w:r w:rsidRPr="00D94305">
        <w:rPr>
          <w:sz w:val="24"/>
        </w:rPr>
        <w:t xml:space="preserve"> пожарны</w:t>
      </w:r>
      <w:r>
        <w:rPr>
          <w:sz w:val="24"/>
        </w:rPr>
        <w:t>е</w:t>
      </w:r>
      <w:r w:rsidRPr="00D94305">
        <w:rPr>
          <w:sz w:val="24"/>
        </w:rPr>
        <w:t xml:space="preserve"> </w:t>
      </w:r>
      <w:proofErr w:type="spellStart"/>
      <w:r w:rsidRPr="00D94305">
        <w:rPr>
          <w:sz w:val="24"/>
        </w:rPr>
        <w:t>извещател</w:t>
      </w:r>
      <w:r>
        <w:rPr>
          <w:sz w:val="24"/>
        </w:rPr>
        <w:t>и</w:t>
      </w:r>
      <w:proofErr w:type="spellEnd"/>
      <w:r w:rsidRPr="00D94305">
        <w:rPr>
          <w:sz w:val="24"/>
        </w:rPr>
        <w:t xml:space="preserve"> </w:t>
      </w:r>
      <w:proofErr w:type="gramStart"/>
      <w:r w:rsidRPr="00D94305">
        <w:rPr>
          <w:sz w:val="24"/>
        </w:rPr>
        <w:t>ИПР-</w:t>
      </w:r>
      <w:r>
        <w:rPr>
          <w:sz w:val="24"/>
        </w:rPr>
        <w:t>И</w:t>
      </w:r>
      <w:proofErr w:type="gramEnd"/>
      <w:r w:rsidRPr="00D94305">
        <w:rPr>
          <w:sz w:val="24"/>
        </w:rPr>
        <w:t>;</w:t>
      </w:r>
    </w:p>
    <w:p w:rsidR="00C02723" w:rsidRPr="00D9430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94305">
        <w:rPr>
          <w:sz w:val="24"/>
        </w:rPr>
        <w:t>машинн</w:t>
      </w:r>
      <w:r>
        <w:rPr>
          <w:sz w:val="24"/>
        </w:rPr>
        <w:t>ые</w:t>
      </w:r>
      <w:r w:rsidRPr="00D94305">
        <w:rPr>
          <w:sz w:val="24"/>
        </w:rPr>
        <w:t xml:space="preserve"> помещени</w:t>
      </w:r>
      <w:r>
        <w:rPr>
          <w:sz w:val="24"/>
        </w:rPr>
        <w:t>я</w:t>
      </w:r>
      <w:r w:rsidRPr="00D94305">
        <w:rPr>
          <w:sz w:val="24"/>
        </w:rPr>
        <w:t xml:space="preserve"> </w:t>
      </w:r>
      <w:r>
        <w:rPr>
          <w:sz w:val="24"/>
        </w:rPr>
        <w:t>и оголовок шахты</w:t>
      </w:r>
      <w:r w:rsidRPr="00D94305">
        <w:rPr>
          <w:sz w:val="24"/>
        </w:rPr>
        <w:t xml:space="preserve"> лифтов - дымовые пожарные </w:t>
      </w:r>
      <w:proofErr w:type="spellStart"/>
      <w:r w:rsidRPr="00D94305">
        <w:rPr>
          <w:sz w:val="24"/>
        </w:rPr>
        <w:t>извещатели</w:t>
      </w:r>
      <w:proofErr w:type="spellEnd"/>
      <w:r w:rsidRPr="00D94305">
        <w:rPr>
          <w:sz w:val="24"/>
        </w:rPr>
        <w:t xml:space="preserve"> с системой  самотестирования  ИП 212-90(1,5к) и ручной пожарный </w:t>
      </w:r>
      <w:proofErr w:type="spellStart"/>
      <w:r w:rsidRPr="00D94305">
        <w:rPr>
          <w:sz w:val="24"/>
        </w:rPr>
        <w:t>извещатель</w:t>
      </w:r>
      <w:proofErr w:type="spellEnd"/>
      <w:r w:rsidRPr="00D94305">
        <w:rPr>
          <w:sz w:val="24"/>
        </w:rPr>
        <w:t xml:space="preserve"> </w:t>
      </w:r>
      <w:proofErr w:type="gramStart"/>
      <w:r w:rsidRPr="00D94305">
        <w:rPr>
          <w:sz w:val="24"/>
        </w:rPr>
        <w:t>ИПР-</w:t>
      </w:r>
      <w:r>
        <w:rPr>
          <w:sz w:val="24"/>
        </w:rPr>
        <w:t>И</w:t>
      </w:r>
      <w:proofErr w:type="gramEnd"/>
      <w:r w:rsidRPr="00D94305">
        <w:rPr>
          <w:sz w:val="24"/>
        </w:rPr>
        <w:t>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94305">
        <w:rPr>
          <w:sz w:val="24"/>
        </w:rPr>
        <w:t xml:space="preserve">на первом этаже </w:t>
      </w:r>
      <w:r>
        <w:rPr>
          <w:sz w:val="24"/>
        </w:rPr>
        <w:t xml:space="preserve">в вестибюле каждой секции </w:t>
      </w:r>
      <w:r w:rsidRPr="00D94305">
        <w:rPr>
          <w:sz w:val="24"/>
        </w:rPr>
        <w:t>размеща</w:t>
      </w:r>
      <w:r>
        <w:rPr>
          <w:sz w:val="24"/>
        </w:rPr>
        <w:t>ю</w:t>
      </w:r>
      <w:r w:rsidRPr="00D94305">
        <w:rPr>
          <w:sz w:val="24"/>
        </w:rPr>
        <w:t>тся информационные</w:t>
      </w:r>
      <w:r>
        <w:rPr>
          <w:sz w:val="24"/>
        </w:rPr>
        <w:t xml:space="preserve"> табло И</w:t>
      </w:r>
      <w:r w:rsidRPr="00D94305">
        <w:rPr>
          <w:sz w:val="24"/>
        </w:rPr>
        <w:t>Т-1;</w:t>
      </w:r>
    </w:p>
    <w:p w:rsidR="00C02723" w:rsidRPr="00E37921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06103E">
        <w:rPr>
          <w:sz w:val="24"/>
        </w:rPr>
        <w:t>на первом этаже</w:t>
      </w:r>
      <w:r>
        <w:rPr>
          <w:sz w:val="24"/>
        </w:rPr>
        <w:t xml:space="preserve"> каждой секции </w:t>
      </w:r>
      <w:proofErr w:type="gramStart"/>
      <w:r>
        <w:rPr>
          <w:sz w:val="24"/>
        </w:rPr>
        <w:t>МАКС-У</w:t>
      </w:r>
      <w:proofErr w:type="gramEnd"/>
      <w:r w:rsidRPr="00E37921">
        <w:rPr>
          <w:sz w:val="24"/>
        </w:rPr>
        <w:t>,– для управления и контроля за огнезащитными клапанами (ОГ)</w:t>
      </w:r>
    </w:p>
    <w:p w:rsidR="00C02723" w:rsidRPr="00D4524B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со 2-го по 20-й этаж каждой секции</w:t>
      </w:r>
      <w:r w:rsidRPr="00D94305">
        <w:rPr>
          <w:sz w:val="24"/>
        </w:rPr>
        <w:t xml:space="preserve"> размещаются адресные модули </w:t>
      </w:r>
      <w:proofErr w:type="gramStart"/>
      <w:r w:rsidRPr="00D94305">
        <w:rPr>
          <w:sz w:val="24"/>
        </w:rPr>
        <w:t>МА</w:t>
      </w:r>
      <w:r>
        <w:rPr>
          <w:sz w:val="24"/>
        </w:rPr>
        <w:t>КС</w:t>
      </w:r>
      <w:r w:rsidRPr="00D94305">
        <w:rPr>
          <w:sz w:val="24"/>
        </w:rPr>
        <w:t>-У</w:t>
      </w:r>
      <w:proofErr w:type="gramEnd"/>
      <w:r w:rsidRPr="00D94305">
        <w:rPr>
          <w:sz w:val="24"/>
        </w:rPr>
        <w:t xml:space="preserve">, для </w:t>
      </w:r>
      <w:r>
        <w:rPr>
          <w:sz w:val="24"/>
        </w:rPr>
        <w:t xml:space="preserve">контроля и </w:t>
      </w:r>
      <w:r w:rsidRPr="00D94305">
        <w:rPr>
          <w:sz w:val="24"/>
        </w:rPr>
        <w:t xml:space="preserve">управлениями клапанами </w:t>
      </w:r>
      <w:proofErr w:type="spellStart"/>
      <w:r w:rsidRPr="00D94305">
        <w:rPr>
          <w:sz w:val="24"/>
        </w:rPr>
        <w:t>дымоудаления</w:t>
      </w:r>
      <w:proofErr w:type="spellEnd"/>
      <w:r w:rsidRPr="00D94305">
        <w:rPr>
          <w:sz w:val="24"/>
        </w:rPr>
        <w:t xml:space="preserve"> (ДУ)</w:t>
      </w:r>
      <w:r>
        <w:rPr>
          <w:sz w:val="24"/>
        </w:rPr>
        <w:t xml:space="preserve"> и </w:t>
      </w:r>
      <w:r w:rsidRPr="001F3709">
        <w:rPr>
          <w:sz w:val="24"/>
        </w:rPr>
        <w:t xml:space="preserve"> </w:t>
      </w:r>
      <w:r>
        <w:rPr>
          <w:sz w:val="24"/>
        </w:rPr>
        <w:t>компенсации (КДУ)</w:t>
      </w:r>
      <w:r w:rsidRPr="00D4524B">
        <w:rPr>
          <w:sz w:val="24"/>
        </w:rPr>
        <w:t>;</w:t>
      </w:r>
    </w:p>
    <w:p w:rsidR="00C02723" w:rsidRPr="00FB1DA2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на тех</w:t>
      </w:r>
      <w:proofErr w:type="gramStart"/>
      <w:r>
        <w:rPr>
          <w:sz w:val="24"/>
        </w:rPr>
        <w:t>.э</w:t>
      </w:r>
      <w:proofErr w:type="gramEnd"/>
      <w:r>
        <w:rPr>
          <w:sz w:val="24"/>
        </w:rPr>
        <w:t>таже каждой секции</w:t>
      </w:r>
      <w:r w:rsidRPr="00D94305">
        <w:rPr>
          <w:sz w:val="24"/>
        </w:rPr>
        <w:t xml:space="preserve"> размещаются адресные модули </w:t>
      </w:r>
      <w:r w:rsidRPr="00C61D58">
        <w:rPr>
          <w:sz w:val="24"/>
        </w:rPr>
        <w:t xml:space="preserve">МАКС-У </w:t>
      </w:r>
      <w:r>
        <w:rPr>
          <w:sz w:val="24"/>
        </w:rPr>
        <w:t>д</w:t>
      </w:r>
      <w:r w:rsidRPr="00D94305">
        <w:rPr>
          <w:sz w:val="24"/>
        </w:rPr>
        <w:t xml:space="preserve">ля управлениями </w:t>
      </w:r>
      <w:r>
        <w:rPr>
          <w:sz w:val="24"/>
        </w:rPr>
        <w:t>лифтами (ШУЛ)</w:t>
      </w:r>
      <w:r w:rsidRPr="001F3709">
        <w:rPr>
          <w:sz w:val="24"/>
        </w:rPr>
        <w:t>,</w:t>
      </w:r>
      <w:r>
        <w:rPr>
          <w:sz w:val="24"/>
        </w:rPr>
        <w:t xml:space="preserve"> вентиляторами подпора (ШУПД)</w:t>
      </w:r>
      <w:r w:rsidRPr="00FB1DA2">
        <w:rPr>
          <w:sz w:val="24"/>
        </w:rPr>
        <w:t>,</w:t>
      </w:r>
      <w:r>
        <w:rPr>
          <w:sz w:val="24"/>
        </w:rPr>
        <w:t xml:space="preserve"> адресные метки МАКС-ТК для контроля за ШУПД</w:t>
      </w:r>
      <w:r w:rsidRPr="00C435DE">
        <w:rPr>
          <w:sz w:val="24"/>
        </w:rPr>
        <w:t>,</w:t>
      </w:r>
      <w:r>
        <w:rPr>
          <w:sz w:val="24"/>
        </w:rPr>
        <w:t xml:space="preserve"> </w:t>
      </w:r>
      <w:r w:rsidRPr="00D94305">
        <w:rPr>
          <w:sz w:val="24"/>
        </w:rPr>
        <w:t>адресные модули МА</w:t>
      </w:r>
      <w:r>
        <w:rPr>
          <w:sz w:val="24"/>
        </w:rPr>
        <w:t>КС</w:t>
      </w:r>
      <w:r w:rsidRPr="00D94305">
        <w:rPr>
          <w:sz w:val="24"/>
        </w:rPr>
        <w:t xml:space="preserve">-У </w:t>
      </w:r>
      <w:r>
        <w:rPr>
          <w:sz w:val="24"/>
        </w:rPr>
        <w:t>д</w:t>
      </w:r>
      <w:r w:rsidRPr="00D94305">
        <w:rPr>
          <w:sz w:val="24"/>
        </w:rPr>
        <w:t xml:space="preserve">ля управлениями </w:t>
      </w:r>
      <w:r>
        <w:rPr>
          <w:sz w:val="24"/>
        </w:rPr>
        <w:t xml:space="preserve">вентиляторами </w:t>
      </w:r>
      <w:proofErr w:type="spellStart"/>
      <w:r>
        <w:rPr>
          <w:sz w:val="24"/>
        </w:rPr>
        <w:t>дымоудаления</w:t>
      </w:r>
      <w:proofErr w:type="spellEnd"/>
      <w:r>
        <w:rPr>
          <w:sz w:val="24"/>
        </w:rPr>
        <w:t xml:space="preserve"> (ШУВД) и адресные модули МАКС-У для контроля и управления клапанами на </w:t>
      </w:r>
      <w:proofErr w:type="spellStart"/>
      <w:r>
        <w:rPr>
          <w:sz w:val="24"/>
        </w:rPr>
        <w:t>воздухозаборе</w:t>
      </w:r>
      <w:proofErr w:type="spellEnd"/>
      <w:r>
        <w:rPr>
          <w:sz w:val="24"/>
        </w:rPr>
        <w:t xml:space="preserve"> (ПД).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Дымовые</w:t>
      </w:r>
      <w:r w:rsidRPr="00E37921">
        <w:rPr>
          <w:sz w:val="24"/>
        </w:rPr>
        <w:t>,</w:t>
      </w:r>
      <w:r>
        <w:rPr>
          <w:sz w:val="24"/>
        </w:rPr>
        <w:t xml:space="preserve"> ручные пожарные </w:t>
      </w:r>
      <w:proofErr w:type="spellStart"/>
      <w:r>
        <w:rPr>
          <w:sz w:val="24"/>
        </w:rPr>
        <w:t>извещатели</w:t>
      </w:r>
      <w:proofErr w:type="spellEnd"/>
      <w:r>
        <w:rPr>
          <w:sz w:val="24"/>
        </w:rPr>
        <w:t xml:space="preserve"> и кнопки «Пуск ДУ» включаются в шлейф сигнализации (ШС) адресной метки </w:t>
      </w:r>
      <w:proofErr w:type="gramStart"/>
      <w:r>
        <w:rPr>
          <w:sz w:val="24"/>
        </w:rPr>
        <w:t>МАКС-ТС</w:t>
      </w:r>
      <w:proofErr w:type="gramEnd"/>
      <w:r w:rsidRPr="00846033">
        <w:rPr>
          <w:sz w:val="24"/>
        </w:rPr>
        <w:t>.</w:t>
      </w:r>
      <w:r>
        <w:rPr>
          <w:sz w:val="24"/>
        </w:rPr>
        <w:t xml:space="preserve"> Кнопки «Пуск ПВ» </w:t>
      </w:r>
      <w:r w:rsidRPr="00E37921">
        <w:rPr>
          <w:sz w:val="24"/>
        </w:rPr>
        <w:t>вкл</w:t>
      </w:r>
      <w:r>
        <w:rPr>
          <w:sz w:val="24"/>
        </w:rPr>
        <w:t>ючаются в ШС адресной метки МАКС-</w:t>
      </w:r>
      <w:r w:rsidRPr="00E37921">
        <w:rPr>
          <w:sz w:val="24"/>
        </w:rPr>
        <w:t>Т</w:t>
      </w:r>
      <w:r>
        <w:rPr>
          <w:sz w:val="24"/>
        </w:rPr>
        <w:t>К</w:t>
      </w:r>
      <w:r w:rsidRPr="00E37921">
        <w:rPr>
          <w:sz w:val="24"/>
        </w:rPr>
        <w:t>.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 w:rsidRPr="001F3709">
        <w:rPr>
          <w:sz w:val="24"/>
        </w:rPr>
        <w:t>Для жилой части здания сигнал на включение противопожарной</w:t>
      </w:r>
      <w:r>
        <w:rPr>
          <w:sz w:val="24"/>
        </w:rPr>
        <w:t xml:space="preserve"> </w:t>
      </w:r>
      <w:r w:rsidRPr="001F3709">
        <w:rPr>
          <w:sz w:val="24"/>
        </w:rPr>
        <w:t>автоматики «Пожар</w:t>
      </w:r>
      <w:r>
        <w:rPr>
          <w:sz w:val="24"/>
        </w:rPr>
        <w:t>-</w:t>
      </w:r>
      <w:r w:rsidRPr="001F3709">
        <w:rPr>
          <w:sz w:val="24"/>
        </w:rPr>
        <w:t>2» формируется в следующих случаях: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 w:rsidRPr="001F3709">
        <w:rPr>
          <w:sz w:val="24"/>
        </w:rPr>
        <w:t>Автоматически:</w:t>
      </w:r>
    </w:p>
    <w:p w:rsidR="00C02723" w:rsidRPr="00501C4C" w:rsidRDefault="00C02723" w:rsidP="00C02723">
      <w:pPr>
        <w:ind w:firstLine="425"/>
        <w:jc w:val="both"/>
        <w:rPr>
          <w:sz w:val="24"/>
        </w:rPr>
      </w:pPr>
      <w:r w:rsidRPr="00CE0240">
        <w:rPr>
          <w:sz w:val="24"/>
        </w:rPr>
        <w:t xml:space="preserve">- срабатывание одного дымового пожарного </w:t>
      </w:r>
      <w:proofErr w:type="spellStart"/>
      <w:r w:rsidRPr="00CE0240">
        <w:rPr>
          <w:sz w:val="24"/>
        </w:rPr>
        <w:t>извещателя</w:t>
      </w:r>
      <w:proofErr w:type="spellEnd"/>
      <w:r w:rsidRPr="00CE0240">
        <w:t xml:space="preserve"> </w:t>
      </w:r>
      <w:r w:rsidRPr="00CE0240">
        <w:rPr>
          <w:sz w:val="24"/>
        </w:rPr>
        <w:t>ИП212-90</w:t>
      </w:r>
      <w:r w:rsidRPr="00670EEB">
        <w:rPr>
          <w:sz w:val="24"/>
        </w:rPr>
        <w:t>(1,5к)</w:t>
      </w:r>
      <w:r w:rsidRPr="00CE0240">
        <w:rPr>
          <w:sz w:val="24"/>
        </w:rPr>
        <w:t xml:space="preserve"> в прихожей квартиры</w:t>
      </w:r>
      <w:r>
        <w:rPr>
          <w:sz w:val="24"/>
        </w:rPr>
        <w:t xml:space="preserve"> и срабатывание одного </w:t>
      </w:r>
      <w:r w:rsidRPr="00CE0240">
        <w:rPr>
          <w:sz w:val="24"/>
        </w:rPr>
        <w:t xml:space="preserve">дымового пожарного </w:t>
      </w:r>
      <w:proofErr w:type="spellStart"/>
      <w:r w:rsidRPr="00CE0240">
        <w:rPr>
          <w:sz w:val="24"/>
        </w:rPr>
        <w:t>извещателя</w:t>
      </w:r>
      <w:proofErr w:type="spellEnd"/>
      <w:r w:rsidRPr="00CE0240">
        <w:t xml:space="preserve"> </w:t>
      </w:r>
      <w:r w:rsidRPr="00CE0240">
        <w:rPr>
          <w:sz w:val="24"/>
        </w:rPr>
        <w:t>ИП212-90</w:t>
      </w:r>
      <w:r w:rsidRPr="00670EEB">
        <w:rPr>
          <w:sz w:val="24"/>
        </w:rPr>
        <w:t>(1,5к)</w:t>
      </w:r>
      <w:r>
        <w:rPr>
          <w:sz w:val="24"/>
        </w:rPr>
        <w:t xml:space="preserve"> во </w:t>
      </w:r>
      <w:proofErr w:type="spellStart"/>
      <w:r>
        <w:rPr>
          <w:sz w:val="24"/>
        </w:rPr>
        <w:t>внеквартирном</w:t>
      </w:r>
      <w:proofErr w:type="spellEnd"/>
      <w:r>
        <w:rPr>
          <w:sz w:val="24"/>
        </w:rPr>
        <w:t xml:space="preserve"> коридоре, лиф</w:t>
      </w:r>
      <w:r w:rsidRPr="00501C4C">
        <w:rPr>
          <w:sz w:val="24"/>
        </w:rPr>
        <w:t>товом холле, входном вестибюле;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501C4C">
        <w:rPr>
          <w:sz w:val="24"/>
        </w:rPr>
        <w:t xml:space="preserve">срабатывание двух дымовых пожарных </w:t>
      </w:r>
      <w:proofErr w:type="spellStart"/>
      <w:r w:rsidRPr="00501C4C">
        <w:rPr>
          <w:sz w:val="24"/>
        </w:rPr>
        <w:t>извещателей</w:t>
      </w:r>
      <w:proofErr w:type="spellEnd"/>
      <w:r w:rsidRPr="0090632A">
        <w:t xml:space="preserve"> </w:t>
      </w:r>
      <w:r w:rsidRPr="0090632A">
        <w:rPr>
          <w:sz w:val="24"/>
        </w:rPr>
        <w:t>ИП212-90</w:t>
      </w:r>
      <w:r w:rsidRPr="00670EEB">
        <w:rPr>
          <w:sz w:val="24"/>
        </w:rPr>
        <w:t>(1,5к)</w:t>
      </w:r>
      <w:r>
        <w:rPr>
          <w:sz w:val="24"/>
        </w:rPr>
        <w:t xml:space="preserve"> во </w:t>
      </w:r>
      <w:proofErr w:type="spellStart"/>
      <w:r>
        <w:rPr>
          <w:sz w:val="24"/>
        </w:rPr>
        <w:t>внеквартирном</w:t>
      </w:r>
      <w:proofErr w:type="spellEnd"/>
      <w:r>
        <w:rPr>
          <w:sz w:val="24"/>
        </w:rPr>
        <w:t xml:space="preserve"> коридоре, лиф</w:t>
      </w:r>
      <w:r w:rsidRPr="00501C4C">
        <w:rPr>
          <w:sz w:val="24"/>
        </w:rPr>
        <w:t>товом холле, входном вестибюле;</w:t>
      </w:r>
    </w:p>
    <w:p w:rsidR="00C02723" w:rsidRPr="00501C4C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501C4C">
        <w:rPr>
          <w:sz w:val="24"/>
        </w:rPr>
        <w:t xml:space="preserve">срабатывание двух дымовых пожарных </w:t>
      </w:r>
      <w:proofErr w:type="spellStart"/>
      <w:r w:rsidRPr="00501C4C">
        <w:rPr>
          <w:sz w:val="24"/>
        </w:rPr>
        <w:t>извещателе</w:t>
      </w:r>
      <w:r>
        <w:rPr>
          <w:sz w:val="24"/>
        </w:rPr>
        <w:t>й</w:t>
      </w:r>
      <w:proofErr w:type="spellEnd"/>
      <w:r w:rsidRPr="0090632A">
        <w:t xml:space="preserve"> </w:t>
      </w:r>
      <w:r w:rsidRPr="0090632A">
        <w:rPr>
          <w:sz w:val="24"/>
        </w:rPr>
        <w:t>ИП212-90</w:t>
      </w:r>
      <w:r w:rsidRPr="00670EEB">
        <w:rPr>
          <w:sz w:val="24"/>
        </w:rPr>
        <w:t>(1,5к)</w:t>
      </w:r>
      <w:r>
        <w:rPr>
          <w:sz w:val="24"/>
        </w:rPr>
        <w:t xml:space="preserve"> в помещении консьержа, </w:t>
      </w:r>
      <w:proofErr w:type="spellStart"/>
      <w:r>
        <w:rPr>
          <w:sz w:val="24"/>
        </w:rPr>
        <w:t>мусоро</w:t>
      </w:r>
      <w:r w:rsidRPr="00501C4C">
        <w:rPr>
          <w:sz w:val="24"/>
        </w:rPr>
        <w:t>сборной</w:t>
      </w:r>
      <w:proofErr w:type="spellEnd"/>
      <w:r w:rsidRPr="00501C4C">
        <w:rPr>
          <w:sz w:val="24"/>
        </w:rPr>
        <w:t xml:space="preserve"> камере, машинных помещениях лифтов, оголовке лифта и </w:t>
      </w:r>
      <w:proofErr w:type="spellStart"/>
      <w:r w:rsidRPr="00501C4C">
        <w:rPr>
          <w:sz w:val="24"/>
        </w:rPr>
        <w:t>электрощитовых</w:t>
      </w:r>
      <w:proofErr w:type="spellEnd"/>
      <w:r w:rsidRPr="00501C4C">
        <w:rPr>
          <w:sz w:val="24"/>
        </w:rPr>
        <w:t>.</w:t>
      </w:r>
    </w:p>
    <w:p w:rsidR="00C02723" w:rsidRPr="00501C4C" w:rsidRDefault="00C02723" w:rsidP="00C02723">
      <w:pPr>
        <w:ind w:firstLine="425"/>
        <w:jc w:val="both"/>
        <w:rPr>
          <w:sz w:val="24"/>
        </w:rPr>
      </w:pPr>
      <w:r w:rsidRPr="00501C4C">
        <w:rPr>
          <w:sz w:val="24"/>
        </w:rPr>
        <w:t xml:space="preserve">При срабатывании двух пожарных </w:t>
      </w:r>
      <w:proofErr w:type="spellStart"/>
      <w:r w:rsidRPr="00501C4C">
        <w:rPr>
          <w:sz w:val="24"/>
        </w:rPr>
        <w:t>извещателей</w:t>
      </w:r>
      <w:proofErr w:type="spellEnd"/>
      <w:r w:rsidRPr="00501C4C">
        <w:rPr>
          <w:sz w:val="24"/>
        </w:rPr>
        <w:t xml:space="preserve"> на разных этажах сигнал на включение</w:t>
      </w:r>
      <w:r>
        <w:rPr>
          <w:sz w:val="24"/>
        </w:rPr>
        <w:t xml:space="preserve"> </w:t>
      </w:r>
      <w:r w:rsidRPr="00501C4C">
        <w:rPr>
          <w:sz w:val="24"/>
        </w:rPr>
        <w:t>автоматики «</w:t>
      </w:r>
      <w:r w:rsidRPr="001F3709">
        <w:rPr>
          <w:sz w:val="24"/>
        </w:rPr>
        <w:t>Пожар</w:t>
      </w:r>
      <w:r>
        <w:rPr>
          <w:sz w:val="24"/>
        </w:rPr>
        <w:t>-</w:t>
      </w:r>
      <w:r w:rsidRPr="001F3709">
        <w:rPr>
          <w:sz w:val="24"/>
        </w:rPr>
        <w:t>2</w:t>
      </w:r>
      <w:r w:rsidRPr="00501C4C">
        <w:rPr>
          <w:sz w:val="24"/>
        </w:rPr>
        <w:t>» не формируется.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 w:rsidRPr="001F3709">
        <w:rPr>
          <w:sz w:val="24"/>
        </w:rPr>
        <w:t>Дистанционно: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срабатывание </w:t>
      </w:r>
      <w:r>
        <w:rPr>
          <w:sz w:val="24"/>
        </w:rPr>
        <w:t>кнопки «Пуск ДУ»</w:t>
      </w:r>
      <w:r w:rsidRPr="001F3709">
        <w:rPr>
          <w:sz w:val="24"/>
        </w:rPr>
        <w:t xml:space="preserve"> в шкафу пожарного крана (</w:t>
      </w:r>
      <w:r w:rsidRPr="003A5B1B">
        <w:rPr>
          <w:sz w:val="24"/>
        </w:rPr>
        <w:t>2</w:t>
      </w:r>
      <w:r w:rsidRPr="001F3709">
        <w:rPr>
          <w:sz w:val="24"/>
        </w:rPr>
        <w:t>-2</w:t>
      </w:r>
      <w:r>
        <w:rPr>
          <w:sz w:val="24"/>
        </w:rPr>
        <w:t>0</w:t>
      </w:r>
      <w:r w:rsidRPr="001F3709">
        <w:rPr>
          <w:sz w:val="24"/>
        </w:rPr>
        <w:t xml:space="preserve"> этаж);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срабатывание ручного пожарного </w:t>
      </w:r>
      <w:proofErr w:type="spellStart"/>
      <w:r w:rsidRPr="001F3709">
        <w:rPr>
          <w:sz w:val="24"/>
        </w:rPr>
        <w:t>извещателя</w:t>
      </w:r>
      <w:proofErr w:type="spellEnd"/>
      <w:r w:rsidRPr="001F3709">
        <w:rPr>
          <w:sz w:val="24"/>
        </w:rPr>
        <w:t xml:space="preserve"> в </w:t>
      </w:r>
      <w:r>
        <w:rPr>
          <w:sz w:val="24"/>
        </w:rPr>
        <w:t>нежилых помещениях</w:t>
      </w:r>
      <w:r w:rsidRPr="001F3709">
        <w:rPr>
          <w:sz w:val="24"/>
        </w:rPr>
        <w:t>;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срабатывание ручного пожарного </w:t>
      </w:r>
      <w:proofErr w:type="spellStart"/>
      <w:r w:rsidRPr="001F3709">
        <w:rPr>
          <w:sz w:val="24"/>
        </w:rPr>
        <w:t>извещателя</w:t>
      </w:r>
      <w:proofErr w:type="spellEnd"/>
      <w:r w:rsidRPr="001F3709">
        <w:rPr>
          <w:sz w:val="24"/>
        </w:rPr>
        <w:t>, установленного в прихожей квартиры.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 w:rsidRPr="001F3709">
        <w:rPr>
          <w:sz w:val="24"/>
        </w:rPr>
        <w:t>При поступлении сигнала «Пожар</w:t>
      </w:r>
      <w:r>
        <w:rPr>
          <w:sz w:val="24"/>
        </w:rPr>
        <w:t>-</w:t>
      </w:r>
      <w:r w:rsidRPr="001F3709">
        <w:rPr>
          <w:sz w:val="24"/>
        </w:rPr>
        <w:t>2», ППКОПУ «Юнитроник-496</w:t>
      </w:r>
      <w:r>
        <w:rPr>
          <w:sz w:val="24"/>
        </w:rPr>
        <w:t>М</w:t>
      </w:r>
      <w:r w:rsidRPr="001F3709">
        <w:rPr>
          <w:sz w:val="24"/>
        </w:rPr>
        <w:t xml:space="preserve">» за счет модулей управления и реле прибора формируется управляющие сигналы </w:t>
      </w:r>
      <w:r>
        <w:rPr>
          <w:sz w:val="24"/>
        </w:rPr>
        <w:t>для</w:t>
      </w:r>
      <w:r w:rsidRPr="001F3709">
        <w:rPr>
          <w:sz w:val="24"/>
        </w:rPr>
        <w:t xml:space="preserve"> управления противопожарной автоматик</w:t>
      </w:r>
      <w:r>
        <w:rPr>
          <w:sz w:val="24"/>
        </w:rPr>
        <w:t>ой</w:t>
      </w:r>
      <w:r w:rsidRPr="001F3709">
        <w:rPr>
          <w:sz w:val="24"/>
        </w:rPr>
        <w:t xml:space="preserve"> (по заранее запрограммированной логике), а именно: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включение </w:t>
      </w:r>
      <w:r>
        <w:rPr>
          <w:sz w:val="24"/>
        </w:rPr>
        <w:t>СОУЭ</w:t>
      </w:r>
      <w:r w:rsidRPr="001F3709">
        <w:rPr>
          <w:sz w:val="24"/>
        </w:rPr>
        <w:t xml:space="preserve"> через МА</w:t>
      </w:r>
      <w:r>
        <w:rPr>
          <w:sz w:val="24"/>
        </w:rPr>
        <w:t>КС</w:t>
      </w:r>
      <w:r w:rsidRPr="001F3709">
        <w:rPr>
          <w:sz w:val="24"/>
        </w:rPr>
        <w:t>-УОП;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опускание  лифтов на первый посадочный этаж через </w:t>
      </w:r>
      <w:proofErr w:type="gramStart"/>
      <w:r w:rsidRPr="001F3709">
        <w:rPr>
          <w:sz w:val="24"/>
        </w:rPr>
        <w:t>МА</w:t>
      </w:r>
      <w:r>
        <w:rPr>
          <w:sz w:val="24"/>
        </w:rPr>
        <w:t>КС</w:t>
      </w:r>
      <w:r w:rsidRPr="001F3709">
        <w:rPr>
          <w:sz w:val="24"/>
        </w:rPr>
        <w:t>-У</w:t>
      </w:r>
      <w:proofErr w:type="gramEnd"/>
      <w:r w:rsidRPr="001F3709">
        <w:rPr>
          <w:sz w:val="24"/>
        </w:rPr>
        <w:t>;</w:t>
      </w:r>
    </w:p>
    <w:p w:rsidR="00C02723" w:rsidRPr="00A15F9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отключение вытяжной вентиляции в </w:t>
      </w:r>
      <w:proofErr w:type="spellStart"/>
      <w:r>
        <w:rPr>
          <w:sz w:val="24"/>
        </w:rPr>
        <w:t>техподполье</w:t>
      </w:r>
      <w:proofErr w:type="spellEnd"/>
      <w:r>
        <w:rPr>
          <w:sz w:val="24"/>
        </w:rPr>
        <w:t xml:space="preserve"> и на 1-м этаже</w:t>
      </w:r>
      <w:r w:rsidRPr="00A15F93">
        <w:rPr>
          <w:sz w:val="24"/>
        </w:rPr>
        <w:t xml:space="preserve"> </w:t>
      </w:r>
      <w:r w:rsidRPr="00E37921">
        <w:rPr>
          <w:sz w:val="24"/>
        </w:rPr>
        <w:t xml:space="preserve">через </w:t>
      </w:r>
      <w:proofErr w:type="gramStart"/>
      <w:r>
        <w:rPr>
          <w:sz w:val="24"/>
        </w:rPr>
        <w:t>МАКС-У</w:t>
      </w:r>
      <w:proofErr w:type="gramEnd"/>
      <w:r w:rsidRPr="00A15F93">
        <w:rPr>
          <w:sz w:val="24"/>
        </w:rPr>
        <w:t>;</w:t>
      </w:r>
    </w:p>
    <w:p w:rsidR="00C02723" w:rsidRPr="00E37921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закрытие клапанов ОГ на 1-м этаже</w:t>
      </w:r>
      <w:r w:rsidRPr="00E37921">
        <w:t xml:space="preserve"> </w:t>
      </w:r>
      <w:r w:rsidRPr="00E37921">
        <w:rPr>
          <w:sz w:val="24"/>
        </w:rPr>
        <w:t xml:space="preserve">через </w:t>
      </w:r>
      <w:proofErr w:type="gramStart"/>
      <w:r>
        <w:rPr>
          <w:sz w:val="24"/>
        </w:rPr>
        <w:t>МАКС-У</w:t>
      </w:r>
      <w:proofErr w:type="gramEnd"/>
      <w:r w:rsidRPr="00E37921">
        <w:rPr>
          <w:sz w:val="24"/>
        </w:rPr>
        <w:t>;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lastRenderedPageBreak/>
        <w:t xml:space="preserve">- </w:t>
      </w:r>
      <w:r w:rsidRPr="001F3709">
        <w:rPr>
          <w:sz w:val="24"/>
        </w:rPr>
        <w:t xml:space="preserve">включение системы </w:t>
      </w:r>
      <w:proofErr w:type="spellStart"/>
      <w:r w:rsidRPr="001F3709">
        <w:rPr>
          <w:sz w:val="24"/>
        </w:rPr>
        <w:t>дымоудаления</w:t>
      </w:r>
      <w:proofErr w:type="spellEnd"/>
      <w:r w:rsidRPr="001F3709">
        <w:rPr>
          <w:sz w:val="24"/>
        </w:rPr>
        <w:t xml:space="preserve"> (открытие клапанов ДУ</w:t>
      </w:r>
      <w:r>
        <w:rPr>
          <w:sz w:val="24"/>
        </w:rPr>
        <w:t xml:space="preserve"> и КДУ </w:t>
      </w:r>
      <w:r w:rsidRPr="001F3709">
        <w:rPr>
          <w:sz w:val="24"/>
        </w:rPr>
        <w:t xml:space="preserve">через </w:t>
      </w:r>
      <w:proofErr w:type="gramStart"/>
      <w:r w:rsidRPr="001F3709">
        <w:rPr>
          <w:sz w:val="24"/>
        </w:rPr>
        <w:t>МА</w:t>
      </w:r>
      <w:r>
        <w:rPr>
          <w:sz w:val="24"/>
        </w:rPr>
        <w:t>КС</w:t>
      </w:r>
      <w:r w:rsidRPr="001F3709">
        <w:rPr>
          <w:sz w:val="24"/>
        </w:rPr>
        <w:t>-У</w:t>
      </w:r>
      <w:proofErr w:type="gramEnd"/>
      <w:r w:rsidRPr="001F3709">
        <w:rPr>
          <w:sz w:val="24"/>
        </w:rPr>
        <w:t xml:space="preserve"> на этаже возгорания, включение вентиляторов </w:t>
      </w:r>
      <w:proofErr w:type="spellStart"/>
      <w:r w:rsidRPr="001F3709">
        <w:rPr>
          <w:sz w:val="24"/>
        </w:rPr>
        <w:t>дымоудаления</w:t>
      </w:r>
      <w:proofErr w:type="spellEnd"/>
      <w:r w:rsidRPr="001F3709">
        <w:rPr>
          <w:sz w:val="24"/>
        </w:rPr>
        <w:t xml:space="preserve"> через МА</w:t>
      </w:r>
      <w:r>
        <w:rPr>
          <w:sz w:val="24"/>
        </w:rPr>
        <w:t>КС</w:t>
      </w:r>
      <w:r w:rsidRPr="001F3709">
        <w:rPr>
          <w:sz w:val="24"/>
        </w:rPr>
        <w:t>-У);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открытие клапанов на </w:t>
      </w:r>
      <w:proofErr w:type="spellStart"/>
      <w:r>
        <w:rPr>
          <w:sz w:val="24"/>
        </w:rPr>
        <w:t>воздухозаборе</w:t>
      </w:r>
      <w:proofErr w:type="spellEnd"/>
      <w:r>
        <w:rPr>
          <w:sz w:val="24"/>
        </w:rPr>
        <w:t xml:space="preserve"> (ПД) </w:t>
      </w:r>
      <w:r w:rsidRPr="001F3709">
        <w:rPr>
          <w:sz w:val="24"/>
        </w:rPr>
        <w:t xml:space="preserve">через </w:t>
      </w:r>
      <w:proofErr w:type="gramStart"/>
      <w:r>
        <w:rPr>
          <w:sz w:val="24"/>
        </w:rPr>
        <w:t>МАКС-У</w:t>
      </w:r>
      <w:proofErr w:type="gramEnd"/>
      <w:r>
        <w:rPr>
          <w:sz w:val="24"/>
        </w:rPr>
        <w:t xml:space="preserve"> и </w:t>
      </w:r>
      <w:r w:rsidRPr="001F3709">
        <w:rPr>
          <w:sz w:val="24"/>
        </w:rPr>
        <w:t>включение сис</w:t>
      </w:r>
      <w:r>
        <w:rPr>
          <w:sz w:val="24"/>
        </w:rPr>
        <w:t>темы подпора воздуха через МАКС-У</w:t>
      </w:r>
      <w:r w:rsidRPr="001F3709">
        <w:rPr>
          <w:sz w:val="24"/>
        </w:rPr>
        <w:t xml:space="preserve"> (включение подпора воздуха в лифтовые шахты производить после опускания лифтов на первый посадочный этаж); 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сигнал для деблокировки </w:t>
      </w:r>
      <w:proofErr w:type="spellStart"/>
      <w:r w:rsidRPr="001F3709">
        <w:rPr>
          <w:sz w:val="24"/>
        </w:rPr>
        <w:t>электрозамка</w:t>
      </w:r>
      <w:proofErr w:type="spellEnd"/>
      <w:r w:rsidRPr="001F3709">
        <w:rPr>
          <w:sz w:val="24"/>
        </w:rPr>
        <w:t xml:space="preserve"> эвакуационного выхода через </w:t>
      </w:r>
      <w:proofErr w:type="gramStart"/>
      <w:r w:rsidRPr="001F3709">
        <w:rPr>
          <w:sz w:val="24"/>
        </w:rPr>
        <w:t>МА</w:t>
      </w:r>
      <w:r>
        <w:rPr>
          <w:sz w:val="24"/>
        </w:rPr>
        <w:t>КС</w:t>
      </w:r>
      <w:r w:rsidRPr="001F3709">
        <w:rPr>
          <w:sz w:val="24"/>
        </w:rPr>
        <w:t>-У</w:t>
      </w:r>
      <w:proofErr w:type="gramEnd"/>
      <w:r w:rsidRPr="001F3709">
        <w:rPr>
          <w:sz w:val="24"/>
        </w:rPr>
        <w:t>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846033">
        <w:rPr>
          <w:sz w:val="24"/>
        </w:rPr>
        <w:t xml:space="preserve">Противопожарная защита нежилой части здания </w:t>
      </w:r>
      <w:r>
        <w:rPr>
          <w:sz w:val="24"/>
        </w:rPr>
        <w:t>(встроено-пристроенные помещения офисов</w:t>
      </w:r>
      <w:r w:rsidRPr="006F5D97">
        <w:rPr>
          <w:sz w:val="24"/>
        </w:rPr>
        <w:t>,</w:t>
      </w:r>
      <w:r>
        <w:rPr>
          <w:sz w:val="24"/>
        </w:rPr>
        <w:t xml:space="preserve"> помещение диспетчерской) </w:t>
      </w:r>
      <w:r w:rsidRPr="00846033">
        <w:rPr>
          <w:sz w:val="24"/>
        </w:rPr>
        <w:t xml:space="preserve">строится на базе адресно-аналоговой системы </w:t>
      </w:r>
      <w:r>
        <w:rPr>
          <w:sz w:val="24"/>
        </w:rPr>
        <w:t xml:space="preserve">сигнализации и управления </w:t>
      </w:r>
      <w:r w:rsidRPr="00846033">
        <w:rPr>
          <w:sz w:val="24"/>
        </w:rPr>
        <w:t>«</w:t>
      </w:r>
      <w:proofErr w:type="spellStart"/>
      <w:r w:rsidRPr="00846033">
        <w:rPr>
          <w:sz w:val="24"/>
        </w:rPr>
        <w:t>Минитроник</w:t>
      </w:r>
      <w:proofErr w:type="spellEnd"/>
      <w:r w:rsidRPr="00846033">
        <w:rPr>
          <w:sz w:val="24"/>
        </w:rPr>
        <w:t xml:space="preserve"> А32</w:t>
      </w:r>
      <w:r>
        <w:rPr>
          <w:sz w:val="24"/>
        </w:rPr>
        <w:t>М</w:t>
      </w:r>
      <w:r w:rsidRPr="00846033">
        <w:rPr>
          <w:sz w:val="24"/>
        </w:rPr>
        <w:t>».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846033">
        <w:rPr>
          <w:sz w:val="24"/>
        </w:rPr>
        <w:t xml:space="preserve"> Приборы приемно-контрольные охранно-пожарные и управления (ППКОПУ) «</w:t>
      </w:r>
      <w:proofErr w:type="spellStart"/>
      <w:r w:rsidRPr="00846033">
        <w:rPr>
          <w:sz w:val="24"/>
        </w:rPr>
        <w:t>Минитроник</w:t>
      </w:r>
      <w:proofErr w:type="spellEnd"/>
      <w:r w:rsidRPr="00846033">
        <w:rPr>
          <w:sz w:val="24"/>
        </w:rPr>
        <w:t xml:space="preserve"> А32</w:t>
      </w:r>
      <w:r>
        <w:rPr>
          <w:sz w:val="24"/>
        </w:rPr>
        <w:t>М</w:t>
      </w:r>
      <w:r w:rsidRPr="00846033">
        <w:rPr>
          <w:sz w:val="24"/>
        </w:rPr>
        <w:t>» устанавливаются на 1-м этаже в помещени</w:t>
      </w:r>
      <w:r>
        <w:rPr>
          <w:sz w:val="24"/>
        </w:rPr>
        <w:t>и</w:t>
      </w:r>
      <w:r w:rsidRPr="00846033">
        <w:rPr>
          <w:sz w:val="24"/>
        </w:rPr>
        <w:t xml:space="preserve"> офис</w:t>
      </w:r>
      <w:r>
        <w:rPr>
          <w:sz w:val="24"/>
        </w:rPr>
        <w:t>а (один ППКОПУ – на один офис</w:t>
      </w:r>
      <w:r w:rsidRPr="00846033">
        <w:rPr>
          <w:sz w:val="24"/>
        </w:rPr>
        <w:t>,</w:t>
      </w:r>
      <w:r>
        <w:rPr>
          <w:sz w:val="24"/>
        </w:rPr>
        <w:t xml:space="preserve"> всего 10 ППКОПУ)</w:t>
      </w:r>
      <w:r w:rsidRPr="00846033">
        <w:rPr>
          <w:sz w:val="24"/>
        </w:rPr>
        <w:t>.</w:t>
      </w:r>
      <w:r>
        <w:rPr>
          <w:sz w:val="24"/>
        </w:rPr>
        <w:t xml:space="preserve"> 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D4524B">
        <w:rPr>
          <w:sz w:val="24"/>
        </w:rPr>
        <w:t>Нежилая часть здания («</w:t>
      </w:r>
      <w:proofErr w:type="spellStart"/>
      <w:r w:rsidRPr="00D4524B">
        <w:rPr>
          <w:sz w:val="24"/>
        </w:rPr>
        <w:t>Минитроник</w:t>
      </w:r>
      <w:proofErr w:type="spellEnd"/>
      <w:r w:rsidRPr="00D4524B">
        <w:rPr>
          <w:sz w:val="24"/>
        </w:rPr>
        <w:t xml:space="preserve"> А32</w:t>
      </w:r>
      <w:r>
        <w:rPr>
          <w:sz w:val="24"/>
        </w:rPr>
        <w:t>М</w:t>
      </w:r>
      <w:r w:rsidRPr="00D4524B">
        <w:rPr>
          <w:sz w:val="24"/>
        </w:rPr>
        <w:t>») оснащается: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ППКОПУ «</w:t>
      </w:r>
      <w:proofErr w:type="spellStart"/>
      <w:r>
        <w:rPr>
          <w:sz w:val="24"/>
        </w:rPr>
        <w:t>Минитроник</w:t>
      </w:r>
      <w:proofErr w:type="spellEnd"/>
      <w:r>
        <w:rPr>
          <w:sz w:val="24"/>
        </w:rPr>
        <w:t xml:space="preserve"> А32М»</w:t>
      </w:r>
      <w:r w:rsidRPr="00E52656">
        <w:rPr>
          <w:sz w:val="24"/>
        </w:rPr>
        <w:t>;</w:t>
      </w:r>
    </w:p>
    <w:p w:rsidR="00C02723" w:rsidRPr="00FD31AF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выносными пультами светодиодной индикации и управления СДИ-1</w:t>
      </w:r>
      <w:r w:rsidRPr="00FD31AF">
        <w:rPr>
          <w:sz w:val="24"/>
        </w:rPr>
        <w:t>;</w:t>
      </w:r>
    </w:p>
    <w:p w:rsidR="00C02723" w:rsidRPr="00D4524B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4524B">
        <w:rPr>
          <w:sz w:val="24"/>
        </w:rPr>
        <w:t>адресно-аналоговы</w:t>
      </w:r>
      <w:r>
        <w:rPr>
          <w:sz w:val="24"/>
        </w:rPr>
        <w:t>ми</w:t>
      </w:r>
      <w:r w:rsidRPr="00D4524B">
        <w:rPr>
          <w:sz w:val="24"/>
        </w:rPr>
        <w:t xml:space="preserve"> дымовы</w:t>
      </w:r>
      <w:r>
        <w:rPr>
          <w:sz w:val="24"/>
        </w:rPr>
        <w:t>ми</w:t>
      </w:r>
      <w:r w:rsidRPr="00D4524B">
        <w:rPr>
          <w:sz w:val="24"/>
        </w:rPr>
        <w:t xml:space="preserve"> пожарны</w:t>
      </w:r>
      <w:r>
        <w:rPr>
          <w:sz w:val="24"/>
        </w:rPr>
        <w:t>ми</w:t>
      </w:r>
      <w:r w:rsidRPr="00D4524B">
        <w:rPr>
          <w:sz w:val="24"/>
        </w:rPr>
        <w:t xml:space="preserve"> </w:t>
      </w:r>
      <w:proofErr w:type="spellStart"/>
      <w:r w:rsidRPr="00D4524B">
        <w:rPr>
          <w:sz w:val="24"/>
        </w:rPr>
        <w:t>извещател</w:t>
      </w:r>
      <w:r>
        <w:rPr>
          <w:sz w:val="24"/>
        </w:rPr>
        <w:t>ями</w:t>
      </w:r>
      <w:proofErr w:type="spellEnd"/>
      <w:r w:rsidRPr="00D4524B">
        <w:rPr>
          <w:sz w:val="24"/>
        </w:rPr>
        <w:t xml:space="preserve"> с системой  самотестирования  ИП 212-108;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4524B">
        <w:rPr>
          <w:sz w:val="24"/>
        </w:rPr>
        <w:t>адресны</w:t>
      </w:r>
      <w:r>
        <w:rPr>
          <w:sz w:val="24"/>
        </w:rPr>
        <w:t>ми</w:t>
      </w:r>
      <w:r w:rsidRPr="00D4524B">
        <w:rPr>
          <w:sz w:val="24"/>
        </w:rPr>
        <w:t xml:space="preserve"> ручны</w:t>
      </w:r>
      <w:r>
        <w:rPr>
          <w:sz w:val="24"/>
        </w:rPr>
        <w:t>ми</w:t>
      </w:r>
      <w:r w:rsidRPr="00D4524B">
        <w:rPr>
          <w:sz w:val="24"/>
        </w:rPr>
        <w:t xml:space="preserve"> пожарны</w:t>
      </w:r>
      <w:r>
        <w:rPr>
          <w:sz w:val="24"/>
        </w:rPr>
        <w:t>ми</w:t>
      </w:r>
      <w:r w:rsidRPr="00D4524B">
        <w:rPr>
          <w:sz w:val="24"/>
        </w:rPr>
        <w:t xml:space="preserve"> </w:t>
      </w:r>
      <w:proofErr w:type="spellStart"/>
      <w:r w:rsidRPr="00D4524B">
        <w:rPr>
          <w:sz w:val="24"/>
        </w:rPr>
        <w:t>извещател</w:t>
      </w:r>
      <w:r>
        <w:rPr>
          <w:sz w:val="24"/>
        </w:rPr>
        <w:t>ями</w:t>
      </w:r>
      <w:proofErr w:type="spellEnd"/>
      <w:r w:rsidRPr="00D4524B">
        <w:rPr>
          <w:sz w:val="24"/>
        </w:rPr>
        <w:t xml:space="preserve"> А</w:t>
      </w:r>
      <w:r>
        <w:rPr>
          <w:sz w:val="24"/>
        </w:rPr>
        <w:t>16-ИПР</w:t>
      </w:r>
      <w:r w:rsidRPr="00E37921">
        <w:rPr>
          <w:sz w:val="24"/>
        </w:rPr>
        <w:t>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адресными модулями А16-МАУ</w:t>
      </w:r>
      <w:r w:rsidRPr="00E52656">
        <w:rPr>
          <w:sz w:val="24"/>
        </w:rPr>
        <w:t>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адресными модулями А16-УОП</w:t>
      </w:r>
      <w:r w:rsidRPr="00E52656">
        <w:rPr>
          <w:sz w:val="24"/>
        </w:rPr>
        <w:t>;</w:t>
      </w:r>
    </w:p>
    <w:p w:rsidR="00C02723" w:rsidRPr="00E37921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адресными модулями А16-УОП-В.</w:t>
      </w:r>
    </w:p>
    <w:p w:rsidR="00C02723" w:rsidRPr="003A6DF9" w:rsidRDefault="00C02723" w:rsidP="00C02723">
      <w:pPr>
        <w:ind w:firstLine="425"/>
        <w:jc w:val="both"/>
        <w:rPr>
          <w:sz w:val="24"/>
        </w:rPr>
      </w:pPr>
      <w:r w:rsidRPr="003A6DF9">
        <w:rPr>
          <w:sz w:val="24"/>
        </w:rPr>
        <w:t xml:space="preserve">Извещения о </w:t>
      </w:r>
      <w:proofErr w:type="gramStart"/>
      <w:r w:rsidRPr="003A6DF9">
        <w:rPr>
          <w:sz w:val="24"/>
        </w:rPr>
        <w:t>срабатывании</w:t>
      </w:r>
      <w:proofErr w:type="gramEnd"/>
      <w:r w:rsidRPr="003A6DF9">
        <w:rPr>
          <w:sz w:val="24"/>
        </w:rPr>
        <w:t xml:space="preserve"> автоматической пожарной сигнализации и о неисправности приборов управления выводятся:</w:t>
      </w:r>
    </w:p>
    <w:p w:rsidR="00C02723" w:rsidRPr="003A6DF9" w:rsidRDefault="00C02723" w:rsidP="00C02723">
      <w:pPr>
        <w:ind w:firstLine="425"/>
        <w:jc w:val="both"/>
        <w:rPr>
          <w:sz w:val="24"/>
        </w:rPr>
      </w:pPr>
      <w:r w:rsidRPr="003A6DF9">
        <w:rPr>
          <w:sz w:val="24"/>
        </w:rPr>
        <w:t xml:space="preserve">- Встроенные </w:t>
      </w:r>
      <w:r>
        <w:rPr>
          <w:sz w:val="24"/>
        </w:rPr>
        <w:t xml:space="preserve">нежилые </w:t>
      </w:r>
      <w:r w:rsidRPr="003A6DF9">
        <w:rPr>
          <w:sz w:val="24"/>
        </w:rPr>
        <w:t>(офисные) помещения секций 1-</w:t>
      </w:r>
      <w:r>
        <w:rPr>
          <w:sz w:val="24"/>
        </w:rPr>
        <w:t>3</w:t>
      </w:r>
      <w:r w:rsidRPr="003A6DF9">
        <w:rPr>
          <w:sz w:val="24"/>
        </w:rPr>
        <w:t xml:space="preserve"> – в тех</w:t>
      </w:r>
      <w:proofErr w:type="gramStart"/>
      <w:r w:rsidR="008260FF">
        <w:rPr>
          <w:sz w:val="24"/>
        </w:rPr>
        <w:t>.</w:t>
      </w:r>
      <w:r w:rsidRPr="003A6DF9">
        <w:rPr>
          <w:sz w:val="24"/>
        </w:rPr>
        <w:t>п</w:t>
      </w:r>
      <w:proofErr w:type="gramEnd"/>
      <w:r w:rsidRPr="003A6DF9">
        <w:rPr>
          <w:sz w:val="24"/>
        </w:rPr>
        <w:t xml:space="preserve">одполье </w:t>
      </w:r>
      <w:r>
        <w:rPr>
          <w:sz w:val="24"/>
        </w:rPr>
        <w:t>2</w:t>
      </w:r>
      <w:r w:rsidRPr="003A6DF9">
        <w:rPr>
          <w:sz w:val="24"/>
        </w:rPr>
        <w:t xml:space="preserve"> секции в тех. помещение СС на ППКОПУ «Юнитроник-496</w:t>
      </w:r>
      <w:r>
        <w:rPr>
          <w:sz w:val="24"/>
        </w:rPr>
        <w:t>М</w:t>
      </w:r>
      <w:r w:rsidRPr="003A6DF9">
        <w:rPr>
          <w:sz w:val="24"/>
        </w:rPr>
        <w:t>» по проводным лини</w:t>
      </w:r>
      <w:r>
        <w:rPr>
          <w:sz w:val="24"/>
        </w:rPr>
        <w:t>ям связи (ШС адресных меток МАКС-</w:t>
      </w:r>
      <w:r w:rsidRPr="003A6DF9">
        <w:rPr>
          <w:sz w:val="24"/>
        </w:rPr>
        <w:t>ТК) от ППКОПУ «</w:t>
      </w:r>
      <w:proofErr w:type="spellStart"/>
      <w:r w:rsidRPr="003A6DF9">
        <w:rPr>
          <w:sz w:val="24"/>
        </w:rPr>
        <w:t>Минитроник</w:t>
      </w:r>
      <w:proofErr w:type="spellEnd"/>
      <w:r w:rsidRPr="003A6DF9">
        <w:rPr>
          <w:sz w:val="24"/>
        </w:rPr>
        <w:t xml:space="preserve"> А32М». </w:t>
      </w:r>
    </w:p>
    <w:p w:rsidR="00C02723" w:rsidRPr="003A6DF9" w:rsidRDefault="00C02723" w:rsidP="00C02723">
      <w:pPr>
        <w:ind w:firstLine="425"/>
        <w:jc w:val="both"/>
        <w:rPr>
          <w:sz w:val="24"/>
        </w:rPr>
      </w:pPr>
      <w:r w:rsidRPr="003A6DF9">
        <w:rPr>
          <w:sz w:val="24"/>
        </w:rPr>
        <w:t>В каждом офисном помещении в коридорах у выходов устанавливаются выносные пульты светодиодной индикации и управления СДИ-1, для отображения с помощью встроенных индикаторов и звуковой сигнализации сообщений о срабатывании автоматической пожарной сигнализации и о неисправности приборов управления.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 w:rsidRPr="001F3709">
        <w:rPr>
          <w:sz w:val="24"/>
        </w:rPr>
        <w:t>Для нежилой части здания («</w:t>
      </w:r>
      <w:proofErr w:type="spellStart"/>
      <w:r w:rsidRPr="001F3709">
        <w:rPr>
          <w:sz w:val="24"/>
        </w:rPr>
        <w:t>Минитроник</w:t>
      </w:r>
      <w:proofErr w:type="spellEnd"/>
      <w:r w:rsidRPr="001F3709">
        <w:rPr>
          <w:sz w:val="24"/>
        </w:rPr>
        <w:t xml:space="preserve"> А32</w:t>
      </w:r>
      <w:r>
        <w:rPr>
          <w:sz w:val="24"/>
        </w:rPr>
        <w:t>М</w:t>
      </w:r>
      <w:r w:rsidRPr="001F3709">
        <w:rPr>
          <w:sz w:val="24"/>
        </w:rPr>
        <w:t>») сигнал на включение противопожарной</w:t>
      </w:r>
      <w:r>
        <w:rPr>
          <w:sz w:val="24"/>
        </w:rPr>
        <w:t xml:space="preserve"> </w:t>
      </w:r>
      <w:r w:rsidRPr="001F3709">
        <w:rPr>
          <w:sz w:val="24"/>
        </w:rPr>
        <w:t>автоматики «Пожар</w:t>
      </w:r>
      <w:r>
        <w:rPr>
          <w:sz w:val="24"/>
        </w:rPr>
        <w:t>-</w:t>
      </w:r>
      <w:r w:rsidRPr="001F3709">
        <w:rPr>
          <w:sz w:val="24"/>
        </w:rPr>
        <w:t>2» формируется в следующих случаях: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 w:rsidRPr="001F3709">
        <w:rPr>
          <w:sz w:val="24"/>
        </w:rPr>
        <w:t>Автоматически: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срабатывание одного </w:t>
      </w:r>
      <w:proofErr w:type="spellStart"/>
      <w:proofErr w:type="gramStart"/>
      <w:r w:rsidRPr="001F3709">
        <w:rPr>
          <w:sz w:val="24"/>
        </w:rPr>
        <w:t>адресно</w:t>
      </w:r>
      <w:r>
        <w:rPr>
          <w:sz w:val="24"/>
        </w:rPr>
        <w:t>-аналогово</w:t>
      </w:r>
      <w:proofErr w:type="spellEnd"/>
      <w:proofErr w:type="gramEnd"/>
      <w:r w:rsidRPr="001F3709">
        <w:rPr>
          <w:sz w:val="24"/>
        </w:rPr>
        <w:t xml:space="preserve"> дымового пожарного </w:t>
      </w:r>
      <w:proofErr w:type="spellStart"/>
      <w:r w:rsidRPr="001F3709">
        <w:rPr>
          <w:sz w:val="24"/>
        </w:rPr>
        <w:t>извещателя</w:t>
      </w:r>
      <w:proofErr w:type="spellEnd"/>
      <w:r w:rsidRPr="001F3709">
        <w:rPr>
          <w:sz w:val="24"/>
        </w:rPr>
        <w:t xml:space="preserve"> с системой самотестирования в пожарном отсеке.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 w:rsidRPr="001F3709">
        <w:rPr>
          <w:sz w:val="24"/>
        </w:rPr>
        <w:t>Дистанционно: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срабатывание </w:t>
      </w:r>
      <w:r>
        <w:rPr>
          <w:sz w:val="24"/>
        </w:rPr>
        <w:t xml:space="preserve">адресного </w:t>
      </w:r>
      <w:r w:rsidRPr="001F3709">
        <w:rPr>
          <w:sz w:val="24"/>
        </w:rPr>
        <w:t xml:space="preserve">ручного пожарного </w:t>
      </w:r>
      <w:proofErr w:type="spellStart"/>
      <w:r w:rsidRPr="001F3709">
        <w:rPr>
          <w:sz w:val="24"/>
        </w:rPr>
        <w:t>извещателя</w:t>
      </w:r>
      <w:proofErr w:type="spellEnd"/>
      <w:r w:rsidRPr="001F3709">
        <w:rPr>
          <w:sz w:val="24"/>
        </w:rPr>
        <w:t xml:space="preserve"> в пожарном отсеке.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1F3709">
        <w:rPr>
          <w:sz w:val="24"/>
        </w:rPr>
        <w:t>При поступлении сигнала «Пожар</w:t>
      </w:r>
      <w:r>
        <w:rPr>
          <w:sz w:val="24"/>
        </w:rPr>
        <w:t>-</w:t>
      </w:r>
      <w:r w:rsidRPr="001F3709">
        <w:rPr>
          <w:sz w:val="24"/>
        </w:rPr>
        <w:t>2», ППКОПУ «</w:t>
      </w:r>
      <w:proofErr w:type="spellStart"/>
      <w:r w:rsidRPr="001F3709">
        <w:rPr>
          <w:sz w:val="24"/>
        </w:rPr>
        <w:t>Минитроник</w:t>
      </w:r>
      <w:proofErr w:type="spellEnd"/>
      <w:r w:rsidRPr="001F3709">
        <w:rPr>
          <w:sz w:val="24"/>
        </w:rPr>
        <w:t xml:space="preserve"> А32</w:t>
      </w:r>
      <w:r>
        <w:rPr>
          <w:sz w:val="24"/>
        </w:rPr>
        <w:t>М</w:t>
      </w:r>
      <w:r w:rsidRPr="001F3709">
        <w:rPr>
          <w:sz w:val="24"/>
        </w:rPr>
        <w:t xml:space="preserve">» за счет модулей управления и реле прибора формируется управляющие сигналы </w:t>
      </w:r>
      <w:r>
        <w:rPr>
          <w:sz w:val="24"/>
        </w:rPr>
        <w:t>для</w:t>
      </w:r>
      <w:r w:rsidRPr="001F3709">
        <w:rPr>
          <w:sz w:val="24"/>
        </w:rPr>
        <w:t xml:space="preserve"> управления противопожарной автоматик</w:t>
      </w:r>
      <w:r>
        <w:rPr>
          <w:sz w:val="24"/>
        </w:rPr>
        <w:t>ой</w:t>
      </w:r>
      <w:r w:rsidRPr="001F3709">
        <w:rPr>
          <w:sz w:val="24"/>
        </w:rPr>
        <w:t xml:space="preserve"> (по заранее запрограммированной логике), а именно:</w:t>
      </w:r>
    </w:p>
    <w:p w:rsidR="00C02723" w:rsidRPr="00670EEB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отключение приточно-вытяжной вентиляции в офисе через А16-МАУ</w:t>
      </w:r>
      <w:r w:rsidRPr="00670EEB">
        <w:rPr>
          <w:sz w:val="24"/>
        </w:rPr>
        <w:t>;</w:t>
      </w:r>
    </w:p>
    <w:p w:rsidR="00C02723" w:rsidRPr="001F370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 xml:space="preserve">включение </w:t>
      </w:r>
      <w:r>
        <w:rPr>
          <w:sz w:val="24"/>
        </w:rPr>
        <w:t>СОУЭ через А16-УОП и А16-УОП-В</w:t>
      </w:r>
      <w:r w:rsidRPr="001F3709">
        <w:rPr>
          <w:sz w:val="24"/>
        </w:rPr>
        <w:t>;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F3709">
        <w:rPr>
          <w:sz w:val="24"/>
        </w:rPr>
        <w:t>сигнал «Пожар</w:t>
      </w:r>
      <w:r>
        <w:rPr>
          <w:sz w:val="24"/>
        </w:rPr>
        <w:t>-</w:t>
      </w:r>
      <w:r w:rsidRPr="001F3709">
        <w:rPr>
          <w:sz w:val="24"/>
        </w:rPr>
        <w:t>2</w:t>
      </w:r>
      <w:r>
        <w:rPr>
          <w:sz w:val="24"/>
        </w:rPr>
        <w:t>» на ОДС от реле «Пожар» ППКОПУ</w:t>
      </w:r>
      <w:r w:rsidRPr="001F3709">
        <w:rPr>
          <w:sz w:val="24"/>
        </w:rPr>
        <w:t>.</w:t>
      </w:r>
    </w:p>
    <w:p w:rsidR="00C02723" w:rsidRDefault="00C02723" w:rsidP="00C02723">
      <w:pPr>
        <w:ind w:firstLine="425"/>
        <w:jc w:val="both"/>
        <w:rPr>
          <w:sz w:val="24"/>
        </w:rPr>
      </w:pPr>
    </w:p>
    <w:p w:rsidR="00C02723" w:rsidRDefault="00C02723" w:rsidP="00C02723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3.3 </w:t>
      </w:r>
      <w:r w:rsidRPr="00555DD3">
        <w:rPr>
          <w:b/>
          <w:i/>
          <w:sz w:val="24"/>
        </w:rPr>
        <w:t xml:space="preserve">Прокладка </w:t>
      </w:r>
      <w:r>
        <w:rPr>
          <w:b/>
          <w:i/>
          <w:sz w:val="24"/>
        </w:rPr>
        <w:t>адресных</w:t>
      </w:r>
      <w:r w:rsidRPr="00555DD3">
        <w:rPr>
          <w:b/>
          <w:i/>
          <w:sz w:val="24"/>
        </w:rPr>
        <w:t xml:space="preserve"> лини</w:t>
      </w:r>
      <w:r>
        <w:rPr>
          <w:b/>
          <w:i/>
          <w:sz w:val="24"/>
        </w:rPr>
        <w:t>й</w:t>
      </w:r>
      <w:r w:rsidRPr="00555DD3">
        <w:rPr>
          <w:b/>
          <w:i/>
          <w:sz w:val="24"/>
        </w:rPr>
        <w:t xml:space="preserve"> и шлейфов</w:t>
      </w:r>
      <w:r>
        <w:rPr>
          <w:b/>
          <w:i/>
          <w:sz w:val="24"/>
        </w:rPr>
        <w:t xml:space="preserve"> сигнализации (ШС)</w:t>
      </w:r>
      <w:r w:rsidRPr="00555DD3">
        <w:rPr>
          <w:b/>
          <w:i/>
          <w:sz w:val="24"/>
        </w:rPr>
        <w:t>.</w:t>
      </w:r>
    </w:p>
    <w:p w:rsidR="00C02723" w:rsidRPr="00555DD3" w:rsidRDefault="00C02723" w:rsidP="00C02723">
      <w:pPr>
        <w:ind w:firstLine="709"/>
        <w:jc w:val="both"/>
        <w:rPr>
          <w:b/>
          <w:i/>
          <w:sz w:val="24"/>
        </w:rPr>
      </w:pPr>
    </w:p>
    <w:p w:rsidR="00C02723" w:rsidRDefault="00C02723" w:rsidP="00C02723">
      <w:pPr>
        <w:ind w:firstLine="425"/>
        <w:jc w:val="both"/>
        <w:rPr>
          <w:sz w:val="24"/>
        </w:rPr>
      </w:pPr>
      <w:r w:rsidRPr="00555DD3">
        <w:rPr>
          <w:sz w:val="24"/>
        </w:rPr>
        <w:t xml:space="preserve">При прокладке </w:t>
      </w:r>
      <w:r>
        <w:rPr>
          <w:sz w:val="24"/>
        </w:rPr>
        <w:t>адресных</w:t>
      </w:r>
      <w:r w:rsidRPr="00555DD3">
        <w:rPr>
          <w:sz w:val="24"/>
        </w:rPr>
        <w:t xml:space="preserve"> линий и </w:t>
      </w:r>
      <w:r>
        <w:rPr>
          <w:sz w:val="24"/>
        </w:rPr>
        <w:t xml:space="preserve">ШС системы «Юнитроник-496М» </w:t>
      </w:r>
      <w:r w:rsidRPr="00555DD3">
        <w:rPr>
          <w:sz w:val="24"/>
        </w:rPr>
        <w:t xml:space="preserve">использовать специальный кабель UT105нг(A)-FRLS FE180 1х2х0,5mm. 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Архитектура адресных линий системы «Юнитроник-496М» – кольцевая с ответвлениями. Кольцевые адресные</w:t>
      </w:r>
      <w:r w:rsidRPr="00555DD3">
        <w:rPr>
          <w:sz w:val="24"/>
        </w:rPr>
        <w:t xml:space="preserve"> линии прокладываются в специально оборудованном слаботочном стояке</w:t>
      </w:r>
      <w:r w:rsidRPr="00FD31AF">
        <w:rPr>
          <w:sz w:val="24"/>
        </w:rPr>
        <w:t xml:space="preserve">, </w:t>
      </w:r>
      <w:r>
        <w:rPr>
          <w:sz w:val="24"/>
        </w:rPr>
        <w:t>ответвления на этажи</w:t>
      </w:r>
      <w:r w:rsidRPr="00555DD3">
        <w:rPr>
          <w:sz w:val="24"/>
        </w:rPr>
        <w:t xml:space="preserve"> подключается </w:t>
      </w:r>
      <w:r>
        <w:rPr>
          <w:sz w:val="24"/>
        </w:rPr>
        <w:t xml:space="preserve">через размыкатель линии РЛ-1. </w:t>
      </w:r>
    </w:p>
    <w:p w:rsidR="00C02723" w:rsidRPr="00555DD3" w:rsidRDefault="00C02723" w:rsidP="00C02723">
      <w:pPr>
        <w:ind w:firstLine="425"/>
        <w:jc w:val="both"/>
        <w:rPr>
          <w:sz w:val="24"/>
        </w:rPr>
      </w:pPr>
      <w:r w:rsidRPr="00555DD3">
        <w:rPr>
          <w:sz w:val="24"/>
        </w:rPr>
        <w:lastRenderedPageBreak/>
        <w:t xml:space="preserve">Шлейфы пожарной сигнализации </w:t>
      </w:r>
      <w:r>
        <w:rPr>
          <w:sz w:val="24"/>
        </w:rPr>
        <w:t xml:space="preserve">от адресных меток и модулей </w:t>
      </w:r>
      <w:r w:rsidRPr="00555DD3">
        <w:rPr>
          <w:sz w:val="24"/>
        </w:rPr>
        <w:t xml:space="preserve">на каждом этаже прокладываются по стенам и потолку в </w:t>
      </w:r>
      <w:proofErr w:type="spellStart"/>
      <w:r w:rsidRPr="00555DD3">
        <w:rPr>
          <w:sz w:val="24"/>
        </w:rPr>
        <w:t>электрокоробе</w:t>
      </w:r>
      <w:proofErr w:type="spellEnd"/>
      <w:r w:rsidRPr="00555DD3">
        <w:rPr>
          <w:sz w:val="24"/>
        </w:rPr>
        <w:t>.</w:t>
      </w:r>
    </w:p>
    <w:p w:rsidR="00C02723" w:rsidRPr="00555DD3" w:rsidRDefault="00C02723" w:rsidP="00C02723">
      <w:pPr>
        <w:ind w:firstLine="425"/>
        <w:jc w:val="both"/>
        <w:rPr>
          <w:sz w:val="24"/>
        </w:rPr>
      </w:pPr>
      <w:r w:rsidRPr="00555DD3">
        <w:rPr>
          <w:sz w:val="24"/>
        </w:rPr>
        <w:t xml:space="preserve">При прокладке </w:t>
      </w:r>
      <w:r>
        <w:rPr>
          <w:sz w:val="24"/>
        </w:rPr>
        <w:t>адресной</w:t>
      </w:r>
      <w:r w:rsidRPr="00555DD3">
        <w:rPr>
          <w:sz w:val="24"/>
        </w:rPr>
        <w:t xml:space="preserve"> лини</w:t>
      </w:r>
      <w:r>
        <w:rPr>
          <w:sz w:val="24"/>
        </w:rPr>
        <w:t>и</w:t>
      </w:r>
      <w:r w:rsidRPr="00555DD3">
        <w:rPr>
          <w:sz w:val="24"/>
        </w:rPr>
        <w:t xml:space="preserve"> </w:t>
      </w:r>
      <w:r>
        <w:rPr>
          <w:sz w:val="24"/>
        </w:rPr>
        <w:t>системы «</w:t>
      </w:r>
      <w:proofErr w:type="spellStart"/>
      <w:r w:rsidRPr="00555DD3">
        <w:rPr>
          <w:sz w:val="24"/>
        </w:rPr>
        <w:t>Минитроник</w:t>
      </w:r>
      <w:proofErr w:type="spellEnd"/>
      <w:r w:rsidRPr="00555DD3">
        <w:rPr>
          <w:sz w:val="24"/>
        </w:rPr>
        <w:t xml:space="preserve"> А32</w:t>
      </w:r>
      <w:r>
        <w:rPr>
          <w:sz w:val="24"/>
        </w:rPr>
        <w:t xml:space="preserve">М» </w:t>
      </w:r>
      <w:r w:rsidRPr="00555DD3">
        <w:rPr>
          <w:sz w:val="24"/>
        </w:rPr>
        <w:t>использовать специальный кабель UT</w:t>
      </w:r>
      <w:r>
        <w:rPr>
          <w:sz w:val="24"/>
        </w:rPr>
        <w:t>5</w:t>
      </w:r>
      <w:r w:rsidRPr="00555DD3">
        <w:rPr>
          <w:sz w:val="24"/>
        </w:rPr>
        <w:t xml:space="preserve">05нг(A)-FRLS FE180 1х2х0,5mm. </w:t>
      </w:r>
    </w:p>
    <w:p w:rsidR="00C02723" w:rsidRPr="00555DD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Адресная</w:t>
      </w:r>
      <w:r w:rsidRPr="00555DD3">
        <w:rPr>
          <w:sz w:val="24"/>
        </w:rPr>
        <w:t xml:space="preserve"> линия системы «</w:t>
      </w:r>
      <w:proofErr w:type="spellStart"/>
      <w:r w:rsidRPr="00555DD3">
        <w:rPr>
          <w:sz w:val="24"/>
        </w:rPr>
        <w:t>Минитроник</w:t>
      </w:r>
      <w:proofErr w:type="spellEnd"/>
      <w:r w:rsidRPr="00555DD3">
        <w:rPr>
          <w:sz w:val="24"/>
        </w:rPr>
        <w:t xml:space="preserve"> А32</w:t>
      </w:r>
      <w:r>
        <w:rPr>
          <w:sz w:val="24"/>
        </w:rPr>
        <w:t>М</w:t>
      </w:r>
      <w:r w:rsidRPr="00555DD3">
        <w:rPr>
          <w:sz w:val="24"/>
        </w:rPr>
        <w:t xml:space="preserve">» прокладывается по существующим строительным конструкциям в </w:t>
      </w:r>
      <w:proofErr w:type="spellStart"/>
      <w:r w:rsidRPr="00555DD3">
        <w:rPr>
          <w:sz w:val="24"/>
        </w:rPr>
        <w:t>электрокоробе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гофрошланге</w:t>
      </w:r>
      <w:proofErr w:type="spellEnd"/>
      <w:r>
        <w:rPr>
          <w:sz w:val="24"/>
        </w:rPr>
        <w:t>)</w:t>
      </w:r>
      <w:r w:rsidRPr="00555DD3">
        <w:rPr>
          <w:sz w:val="24"/>
        </w:rPr>
        <w:t xml:space="preserve"> и подключается к адресным устройствам.</w:t>
      </w:r>
      <w:r>
        <w:rPr>
          <w:sz w:val="24"/>
        </w:rPr>
        <w:t xml:space="preserve"> Архитектура адресной линии системы «</w:t>
      </w:r>
      <w:proofErr w:type="spellStart"/>
      <w:r w:rsidRPr="00555DD3">
        <w:rPr>
          <w:sz w:val="24"/>
        </w:rPr>
        <w:t>Минитроник</w:t>
      </w:r>
      <w:proofErr w:type="spellEnd"/>
      <w:r w:rsidRPr="00555DD3">
        <w:rPr>
          <w:sz w:val="24"/>
        </w:rPr>
        <w:t xml:space="preserve"> А32</w:t>
      </w:r>
      <w:r>
        <w:rPr>
          <w:sz w:val="24"/>
        </w:rPr>
        <w:t>М» – кольцевая.</w:t>
      </w:r>
    </w:p>
    <w:p w:rsidR="00C02723" w:rsidRDefault="00C02723" w:rsidP="00C02723">
      <w:pPr>
        <w:ind w:firstLine="425"/>
        <w:jc w:val="both"/>
        <w:rPr>
          <w:sz w:val="24"/>
        </w:rPr>
      </w:pPr>
    </w:p>
    <w:p w:rsidR="00C02723" w:rsidRDefault="00C02723" w:rsidP="00C02723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3.4 </w:t>
      </w:r>
      <w:r w:rsidRPr="00DF3779">
        <w:rPr>
          <w:b/>
          <w:i/>
          <w:sz w:val="24"/>
        </w:rPr>
        <w:t xml:space="preserve">Система оповещений о </w:t>
      </w:r>
      <w:proofErr w:type="gramStart"/>
      <w:r w:rsidRPr="00DF3779">
        <w:rPr>
          <w:b/>
          <w:i/>
          <w:sz w:val="24"/>
        </w:rPr>
        <w:t>пожаре</w:t>
      </w:r>
      <w:proofErr w:type="gramEnd"/>
      <w:r>
        <w:rPr>
          <w:b/>
          <w:i/>
          <w:sz w:val="24"/>
        </w:rPr>
        <w:t xml:space="preserve"> (СОУЭ)</w:t>
      </w:r>
      <w:r w:rsidRPr="00DF3779">
        <w:rPr>
          <w:b/>
          <w:i/>
          <w:sz w:val="24"/>
        </w:rPr>
        <w:t>.</w:t>
      </w:r>
    </w:p>
    <w:p w:rsidR="00C02723" w:rsidRPr="00DF3779" w:rsidRDefault="00C02723" w:rsidP="00C02723">
      <w:pPr>
        <w:ind w:firstLine="709"/>
        <w:jc w:val="both"/>
        <w:rPr>
          <w:b/>
          <w:i/>
          <w:sz w:val="24"/>
        </w:rPr>
      </w:pPr>
    </w:p>
    <w:p w:rsidR="00C02723" w:rsidRPr="00DF3779" w:rsidRDefault="00C02723" w:rsidP="00C02723">
      <w:pPr>
        <w:ind w:firstLine="425"/>
        <w:jc w:val="both"/>
        <w:rPr>
          <w:sz w:val="24"/>
        </w:rPr>
      </w:pPr>
      <w:r w:rsidRPr="00DF3779">
        <w:rPr>
          <w:sz w:val="24"/>
        </w:rPr>
        <w:t xml:space="preserve">Для жилой части здания необходимо и достаточно применять </w:t>
      </w:r>
      <w:r>
        <w:rPr>
          <w:sz w:val="24"/>
        </w:rPr>
        <w:t>СОУЭ</w:t>
      </w:r>
      <w:r w:rsidRPr="00DF3779">
        <w:rPr>
          <w:sz w:val="24"/>
        </w:rPr>
        <w:t xml:space="preserve"> 1-го типа (согласно </w:t>
      </w:r>
      <w:r>
        <w:rPr>
          <w:sz w:val="24"/>
        </w:rPr>
        <w:t xml:space="preserve">п. 5 Таблицы 2 </w:t>
      </w:r>
      <w:r w:rsidRPr="00DF3779">
        <w:rPr>
          <w:sz w:val="24"/>
        </w:rPr>
        <w:t xml:space="preserve">СП 3.13130.2009), т.е. звуковое оповещение на каждом этаже. </w:t>
      </w:r>
    </w:p>
    <w:p w:rsidR="00C02723" w:rsidRPr="00DF3779" w:rsidRDefault="00C02723" w:rsidP="00C02723">
      <w:pPr>
        <w:ind w:firstLine="425"/>
        <w:jc w:val="both"/>
        <w:rPr>
          <w:sz w:val="24"/>
        </w:rPr>
      </w:pPr>
      <w:r w:rsidRPr="00DF3779">
        <w:rPr>
          <w:sz w:val="24"/>
        </w:rPr>
        <w:t xml:space="preserve">Оповещение о </w:t>
      </w:r>
      <w:proofErr w:type="gramStart"/>
      <w:r w:rsidRPr="00DF3779">
        <w:rPr>
          <w:sz w:val="24"/>
        </w:rPr>
        <w:t>пожаре</w:t>
      </w:r>
      <w:proofErr w:type="gramEnd"/>
      <w:r w:rsidRPr="00DF3779">
        <w:rPr>
          <w:sz w:val="24"/>
        </w:rPr>
        <w:t xml:space="preserve"> предусмотрено от сирен </w:t>
      </w:r>
      <w:r>
        <w:rPr>
          <w:sz w:val="24"/>
        </w:rPr>
        <w:t>«</w:t>
      </w:r>
      <w:r w:rsidRPr="00DF3779">
        <w:rPr>
          <w:sz w:val="24"/>
        </w:rPr>
        <w:t>Маяк-24-3М</w:t>
      </w:r>
      <w:r>
        <w:rPr>
          <w:sz w:val="24"/>
        </w:rPr>
        <w:t xml:space="preserve">» </w:t>
      </w:r>
      <w:r w:rsidRPr="00DF3779">
        <w:rPr>
          <w:sz w:val="24"/>
        </w:rPr>
        <w:t>на каждом этаже, которые обеспечивают необходимую слышимость во всех мест</w:t>
      </w:r>
      <w:r>
        <w:rPr>
          <w:sz w:val="24"/>
        </w:rPr>
        <w:t xml:space="preserve">ах возможного пребывания людей. </w:t>
      </w:r>
      <w:r w:rsidRPr="00DF3779">
        <w:rPr>
          <w:sz w:val="24"/>
        </w:rPr>
        <w:t xml:space="preserve">Управление </w:t>
      </w:r>
      <w:r>
        <w:rPr>
          <w:sz w:val="24"/>
        </w:rPr>
        <w:t>СОУЭ</w:t>
      </w:r>
      <w:r w:rsidRPr="00DF3779">
        <w:rPr>
          <w:sz w:val="24"/>
        </w:rPr>
        <w:t xml:space="preserve"> предусматривается автоматически через модуль управляющий МА</w:t>
      </w:r>
      <w:r>
        <w:rPr>
          <w:sz w:val="24"/>
        </w:rPr>
        <w:t>КС</w:t>
      </w:r>
      <w:r w:rsidRPr="00DF3779">
        <w:rPr>
          <w:sz w:val="24"/>
        </w:rPr>
        <w:t xml:space="preserve">-УОП. </w:t>
      </w:r>
    </w:p>
    <w:p w:rsidR="00C02723" w:rsidRPr="00DF3779" w:rsidRDefault="00C02723" w:rsidP="00C02723">
      <w:pPr>
        <w:ind w:firstLine="425"/>
        <w:jc w:val="both"/>
        <w:rPr>
          <w:sz w:val="24"/>
        </w:rPr>
      </w:pPr>
      <w:r w:rsidRPr="00DF3779">
        <w:rPr>
          <w:sz w:val="24"/>
        </w:rPr>
        <w:t xml:space="preserve">При пожаре включаются все сирены по пожарному отсеку (секции). </w:t>
      </w:r>
    </w:p>
    <w:p w:rsidR="00C02723" w:rsidRPr="00DF377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Сирены п</w:t>
      </w:r>
      <w:r w:rsidRPr="00DF3779">
        <w:rPr>
          <w:sz w:val="24"/>
        </w:rPr>
        <w:t>одключаются кабелем UT105н</w:t>
      </w:r>
      <w:proofErr w:type="gramStart"/>
      <w:r w:rsidRPr="00DF3779">
        <w:rPr>
          <w:sz w:val="24"/>
        </w:rPr>
        <w:t>г(</w:t>
      </w:r>
      <w:proofErr w:type="gramEnd"/>
      <w:r w:rsidRPr="00DF3779">
        <w:rPr>
          <w:sz w:val="24"/>
        </w:rPr>
        <w:t xml:space="preserve">А)-FRLS FE180 1х2х1,0mm к цепи оповещения, согласно схеме подключения для МА-УОП. </w:t>
      </w:r>
    </w:p>
    <w:p w:rsidR="00C02723" w:rsidRPr="00DF3779" w:rsidRDefault="00C02723" w:rsidP="00C02723">
      <w:pPr>
        <w:ind w:firstLine="425"/>
        <w:jc w:val="both"/>
        <w:rPr>
          <w:sz w:val="24"/>
        </w:rPr>
      </w:pPr>
      <w:r w:rsidRPr="00DF3779">
        <w:rPr>
          <w:sz w:val="24"/>
        </w:rPr>
        <w:t xml:space="preserve">Для нежилой части здания необходимо и достаточно применять </w:t>
      </w:r>
      <w:r>
        <w:rPr>
          <w:sz w:val="24"/>
        </w:rPr>
        <w:t>СОУЭ</w:t>
      </w:r>
      <w:r w:rsidRPr="00DF3779">
        <w:rPr>
          <w:sz w:val="24"/>
        </w:rPr>
        <w:t xml:space="preserve"> </w:t>
      </w:r>
      <w:r>
        <w:rPr>
          <w:sz w:val="24"/>
        </w:rPr>
        <w:t>2</w:t>
      </w:r>
      <w:r w:rsidRPr="00DF3779">
        <w:rPr>
          <w:sz w:val="24"/>
        </w:rPr>
        <w:t xml:space="preserve">-го типа (согласно </w:t>
      </w:r>
      <w:r>
        <w:rPr>
          <w:sz w:val="24"/>
        </w:rPr>
        <w:t xml:space="preserve">п. 16  Таблицы 2 </w:t>
      </w:r>
      <w:r w:rsidRPr="00DF3779">
        <w:rPr>
          <w:sz w:val="24"/>
        </w:rPr>
        <w:t>СП 3.13130.2009), т.е. звуковое оповещение и световые табло «Выход».</w:t>
      </w:r>
    </w:p>
    <w:p w:rsidR="00C02723" w:rsidRPr="00DF3779" w:rsidRDefault="00C02723" w:rsidP="00C02723">
      <w:pPr>
        <w:ind w:firstLine="425"/>
        <w:jc w:val="both"/>
        <w:rPr>
          <w:sz w:val="24"/>
        </w:rPr>
      </w:pPr>
      <w:r w:rsidRPr="00DF3779">
        <w:rPr>
          <w:sz w:val="24"/>
        </w:rPr>
        <w:t xml:space="preserve">Оповещение о </w:t>
      </w:r>
      <w:proofErr w:type="gramStart"/>
      <w:r w:rsidRPr="00DF3779">
        <w:rPr>
          <w:sz w:val="24"/>
        </w:rPr>
        <w:t>пожаре</w:t>
      </w:r>
      <w:proofErr w:type="gramEnd"/>
      <w:r w:rsidRPr="00DF3779">
        <w:rPr>
          <w:sz w:val="24"/>
        </w:rPr>
        <w:t xml:space="preserve"> предусмотрено от сирен «Маяк-12-3М исп.1»</w:t>
      </w:r>
      <w:r w:rsidRPr="00234EBF">
        <w:rPr>
          <w:sz w:val="24"/>
        </w:rPr>
        <w:t xml:space="preserve"> </w:t>
      </w:r>
      <w:r>
        <w:rPr>
          <w:sz w:val="24"/>
        </w:rPr>
        <w:t>в</w:t>
      </w:r>
      <w:r w:rsidRPr="00DF3779">
        <w:rPr>
          <w:sz w:val="24"/>
        </w:rPr>
        <w:t xml:space="preserve"> каждом </w:t>
      </w:r>
      <w:r>
        <w:rPr>
          <w:sz w:val="24"/>
        </w:rPr>
        <w:t>офисе</w:t>
      </w:r>
      <w:r w:rsidRPr="00DF3779">
        <w:rPr>
          <w:sz w:val="24"/>
        </w:rPr>
        <w:t xml:space="preserve">, которые обеспечивают необходимую слышимость во всех местах возможного пребывания людей. Управление </w:t>
      </w:r>
      <w:r>
        <w:rPr>
          <w:sz w:val="24"/>
        </w:rPr>
        <w:t>сиренами</w:t>
      </w:r>
      <w:r w:rsidRPr="00DF3779">
        <w:rPr>
          <w:sz w:val="24"/>
        </w:rPr>
        <w:t xml:space="preserve"> предусматривается автоматически через модуль управляющий А</w:t>
      </w:r>
      <w:r>
        <w:rPr>
          <w:sz w:val="24"/>
        </w:rPr>
        <w:t>16</w:t>
      </w:r>
      <w:r w:rsidRPr="00DF3779">
        <w:rPr>
          <w:sz w:val="24"/>
        </w:rPr>
        <w:t xml:space="preserve">-УОП. 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 </w:t>
      </w:r>
      <w:r w:rsidRPr="00DF3779">
        <w:rPr>
          <w:sz w:val="24"/>
        </w:rPr>
        <w:t xml:space="preserve">Для светового оповещения применены </w:t>
      </w:r>
      <w:proofErr w:type="spellStart"/>
      <w:r w:rsidRPr="00DF3779">
        <w:rPr>
          <w:sz w:val="24"/>
        </w:rPr>
        <w:t>оповещатели</w:t>
      </w:r>
      <w:proofErr w:type="spellEnd"/>
      <w:r w:rsidRPr="00DF3779">
        <w:rPr>
          <w:sz w:val="24"/>
        </w:rPr>
        <w:t xml:space="preserve"> охранно-пожарные световые (табло «Выход») «</w:t>
      </w:r>
      <w:r>
        <w:rPr>
          <w:sz w:val="24"/>
        </w:rPr>
        <w:t>Молния-12</w:t>
      </w:r>
      <w:r w:rsidRPr="00DF3779">
        <w:rPr>
          <w:sz w:val="24"/>
        </w:rPr>
        <w:t xml:space="preserve">» (зеленого цвета, </w:t>
      </w:r>
      <w:r>
        <w:rPr>
          <w:sz w:val="24"/>
        </w:rPr>
        <w:t xml:space="preserve">в дежурном режиме </w:t>
      </w:r>
      <w:r w:rsidRPr="00DF3779">
        <w:rPr>
          <w:sz w:val="24"/>
        </w:rPr>
        <w:t xml:space="preserve">горит постоянным светом).  Управление </w:t>
      </w:r>
      <w:r>
        <w:rPr>
          <w:sz w:val="24"/>
        </w:rPr>
        <w:t>табло</w:t>
      </w:r>
      <w:r w:rsidRPr="00DF3779">
        <w:rPr>
          <w:sz w:val="24"/>
        </w:rPr>
        <w:t xml:space="preserve"> предусматривается автоматически через модуль управляющий А</w:t>
      </w:r>
      <w:r>
        <w:rPr>
          <w:sz w:val="24"/>
        </w:rPr>
        <w:t>16</w:t>
      </w:r>
      <w:r w:rsidRPr="00DF3779">
        <w:rPr>
          <w:sz w:val="24"/>
        </w:rPr>
        <w:t>-УОП</w:t>
      </w:r>
      <w:r>
        <w:rPr>
          <w:sz w:val="24"/>
        </w:rPr>
        <w:t>-В</w:t>
      </w:r>
      <w:r w:rsidRPr="00DF3779">
        <w:rPr>
          <w:sz w:val="24"/>
        </w:rPr>
        <w:t>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DF3779">
        <w:rPr>
          <w:sz w:val="24"/>
        </w:rPr>
        <w:t>При поступлении на ППКОПУ «</w:t>
      </w:r>
      <w:proofErr w:type="spellStart"/>
      <w:r w:rsidRPr="00DF3779">
        <w:rPr>
          <w:sz w:val="24"/>
        </w:rPr>
        <w:t>Минитроник</w:t>
      </w:r>
      <w:proofErr w:type="spellEnd"/>
      <w:r w:rsidRPr="00DF3779">
        <w:rPr>
          <w:sz w:val="24"/>
        </w:rPr>
        <w:t xml:space="preserve"> А32</w:t>
      </w:r>
      <w:r>
        <w:rPr>
          <w:sz w:val="24"/>
        </w:rPr>
        <w:t>М</w:t>
      </w:r>
      <w:r w:rsidRPr="00DF3779">
        <w:rPr>
          <w:sz w:val="24"/>
        </w:rPr>
        <w:t>» сигнала «Пожар</w:t>
      </w:r>
      <w:r>
        <w:rPr>
          <w:sz w:val="24"/>
        </w:rPr>
        <w:t>-2</w:t>
      </w:r>
      <w:r w:rsidRPr="00DF3779">
        <w:rPr>
          <w:sz w:val="24"/>
        </w:rPr>
        <w:t xml:space="preserve">» формируется управляющий сигнал пуска на </w:t>
      </w:r>
      <w:r>
        <w:rPr>
          <w:sz w:val="24"/>
        </w:rPr>
        <w:t>сирены</w:t>
      </w:r>
      <w:r w:rsidRPr="00DF3779">
        <w:rPr>
          <w:sz w:val="24"/>
        </w:rPr>
        <w:t xml:space="preserve"> «Маяк-12-3М исп.1» (</w:t>
      </w:r>
      <w:r>
        <w:rPr>
          <w:sz w:val="24"/>
        </w:rPr>
        <w:t>через А16-УОП</w:t>
      </w:r>
      <w:r w:rsidRPr="00DF3779">
        <w:rPr>
          <w:sz w:val="24"/>
        </w:rPr>
        <w:t>)</w:t>
      </w:r>
      <w:r>
        <w:rPr>
          <w:sz w:val="24"/>
        </w:rPr>
        <w:t xml:space="preserve"> и световые табло </w:t>
      </w:r>
      <w:r w:rsidRPr="00DF3779">
        <w:rPr>
          <w:sz w:val="24"/>
        </w:rPr>
        <w:t>«</w:t>
      </w:r>
      <w:r>
        <w:rPr>
          <w:sz w:val="24"/>
        </w:rPr>
        <w:t>Молния-12</w:t>
      </w:r>
      <w:r w:rsidRPr="00DF3779">
        <w:rPr>
          <w:sz w:val="24"/>
        </w:rPr>
        <w:t xml:space="preserve">» </w:t>
      </w:r>
      <w:r>
        <w:rPr>
          <w:sz w:val="24"/>
        </w:rPr>
        <w:t>– табло начинают работать в «мигающем» режиме (через А16-УОП-В)</w:t>
      </w:r>
      <w:r w:rsidRPr="00DF3779">
        <w:rPr>
          <w:sz w:val="24"/>
        </w:rPr>
        <w:t xml:space="preserve">. </w:t>
      </w:r>
    </w:p>
    <w:p w:rsidR="00C02723" w:rsidRPr="00DF3779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Сирены и табло п</w:t>
      </w:r>
      <w:r w:rsidRPr="00DF3779">
        <w:rPr>
          <w:sz w:val="24"/>
        </w:rPr>
        <w:t>одключаются кабелем UT</w:t>
      </w:r>
      <w:r>
        <w:rPr>
          <w:sz w:val="24"/>
        </w:rPr>
        <w:t>5</w:t>
      </w:r>
      <w:r w:rsidRPr="00DF3779">
        <w:rPr>
          <w:sz w:val="24"/>
        </w:rPr>
        <w:t>05н</w:t>
      </w:r>
      <w:proofErr w:type="gramStart"/>
      <w:r w:rsidRPr="00DF3779">
        <w:rPr>
          <w:sz w:val="24"/>
        </w:rPr>
        <w:t>г(</w:t>
      </w:r>
      <w:proofErr w:type="gramEnd"/>
      <w:r w:rsidRPr="00DF3779">
        <w:rPr>
          <w:sz w:val="24"/>
        </w:rPr>
        <w:t>А)-FRLS FE180 1х2х</w:t>
      </w:r>
      <w:r>
        <w:rPr>
          <w:sz w:val="24"/>
        </w:rPr>
        <w:t>0</w:t>
      </w:r>
      <w:r w:rsidRPr="00DF3779">
        <w:rPr>
          <w:sz w:val="24"/>
        </w:rPr>
        <w:t>,</w:t>
      </w:r>
      <w:r>
        <w:rPr>
          <w:sz w:val="24"/>
        </w:rPr>
        <w:t>8</w:t>
      </w:r>
      <w:r w:rsidRPr="00DF3779">
        <w:rPr>
          <w:sz w:val="24"/>
        </w:rPr>
        <w:t>mm к цепи оповещения, согласно схем</w:t>
      </w:r>
      <w:r>
        <w:rPr>
          <w:sz w:val="24"/>
        </w:rPr>
        <w:t>ам</w:t>
      </w:r>
      <w:r w:rsidRPr="00DF3779">
        <w:rPr>
          <w:sz w:val="24"/>
        </w:rPr>
        <w:t xml:space="preserve"> подключения для</w:t>
      </w:r>
      <w:r>
        <w:rPr>
          <w:sz w:val="24"/>
        </w:rPr>
        <w:t xml:space="preserve"> </w:t>
      </w:r>
      <w:r w:rsidRPr="00DF3779">
        <w:rPr>
          <w:sz w:val="24"/>
        </w:rPr>
        <w:t>А</w:t>
      </w:r>
      <w:r>
        <w:rPr>
          <w:sz w:val="24"/>
        </w:rPr>
        <w:t>16</w:t>
      </w:r>
      <w:r w:rsidRPr="00DF3779">
        <w:rPr>
          <w:sz w:val="24"/>
        </w:rPr>
        <w:t>-УОП</w:t>
      </w:r>
      <w:r>
        <w:rPr>
          <w:sz w:val="24"/>
        </w:rPr>
        <w:t xml:space="preserve"> и А16-УОП-В соответственно</w:t>
      </w:r>
      <w:r w:rsidRPr="00DF3779">
        <w:rPr>
          <w:sz w:val="24"/>
        </w:rPr>
        <w:t xml:space="preserve">. </w:t>
      </w:r>
    </w:p>
    <w:p w:rsidR="00C02723" w:rsidRDefault="00C02723" w:rsidP="00C02723">
      <w:pPr>
        <w:ind w:firstLine="709"/>
        <w:jc w:val="both"/>
        <w:rPr>
          <w:b/>
          <w:i/>
          <w:sz w:val="24"/>
        </w:rPr>
      </w:pPr>
    </w:p>
    <w:p w:rsidR="00C02723" w:rsidRDefault="00C02723" w:rsidP="00C02723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>3.5 С</w:t>
      </w:r>
      <w:r w:rsidRPr="00670EEB">
        <w:rPr>
          <w:b/>
          <w:i/>
          <w:sz w:val="24"/>
        </w:rPr>
        <w:t>истема включения насоса противопожарного водопровода (ПВ)</w:t>
      </w:r>
      <w:r>
        <w:rPr>
          <w:b/>
          <w:i/>
          <w:sz w:val="24"/>
        </w:rPr>
        <w:t>.</w:t>
      </w:r>
    </w:p>
    <w:p w:rsidR="00C02723" w:rsidRDefault="00C02723" w:rsidP="00C02723">
      <w:pPr>
        <w:ind w:firstLine="709"/>
        <w:jc w:val="both"/>
        <w:rPr>
          <w:b/>
          <w:i/>
          <w:sz w:val="24"/>
        </w:rPr>
      </w:pPr>
    </w:p>
    <w:p w:rsidR="00C02723" w:rsidRPr="00C02723" w:rsidRDefault="00C02723" w:rsidP="00C02723">
      <w:pPr>
        <w:ind w:firstLine="425"/>
        <w:jc w:val="both"/>
        <w:rPr>
          <w:sz w:val="24"/>
        </w:rPr>
      </w:pPr>
      <w:r w:rsidRPr="00670EEB">
        <w:rPr>
          <w:sz w:val="24"/>
        </w:rPr>
        <w:t>Формирование сигнала на включение противопожарного насоса осуществляется автоматически</w:t>
      </w:r>
      <w:r>
        <w:rPr>
          <w:sz w:val="24"/>
        </w:rPr>
        <w:t xml:space="preserve"> при нажатии </w:t>
      </w:r>
      <w:r w:rsidRPr="00670EEB">
        <w:rPr>
          <w:sz w:val="24"/>
        </w:rPr>
        <w:t xml:space="preserve">кнопки «Пуск ПВ». </w:t>
      </w:r>
      <w:r>
        <w:rPr>
          <w:sz w:val="24"/>
        </w:rPr>
        <w:t>Кнопки устанавливаются в шкафу ПК со 2-го по 20 этаж.</w:t>
      </w:r>
    </w:p>
    <w:p w:rsidR="00C02723" w:rsidRPr="00670EEB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С</w:t>
      </w:r>
      <w:r w:rsidRPr="00670EEB">
        <w:rPr>
          <w:sz w:val="24"/>
        </w:rPr>
        <w:t xml:space="preserve">игнал на </w:t>
      </w:r>
      <w:r>
        <w:rPr>
          <w:sz w:val="24"/>
        </w:rPr>
        <w:t>шкаф управления насосами противо</w:t>
      </w:r>
      <w:r w:rsidRPr="00670EEB">
        <w:rPr>
          <w:sz w:val="24"/>
        </w:rPr>
        <w:t xml:space="preserve">пожарного </w:t>
      </w:r>
      <w:r>
        <w:rPr>
          <w:sz w:val="24"/>
        </w:rPr>
        <w:t>водопровода (ШУПН</w:t>
      </w:r>
      <w:r w:rsidRPr="00A34C6E">
        <w:rPr>
          <w:sz w:val="24"/>
        </w:rPr>
        <w:t>)</w:t>
      </w:r>
      <w:r>
        <w:rPr>
          <w:sz w:val="24"/>
        </w:rPr>
        <w:t xml:space="preserve"> </w:t>
      </w:r>
      <w:r w:rsidRPr="00670EEB">
        <w:rPr>
          <w:sz w:val="24"/>
        </w:rPr>
        <w:t xml:space="preserve">осуществляется от </w:t>
      </w:r>
      <w:r>
        <w:rPr>
          <w:sz w:val="24"/>
        </w:rPr>
        <w:t xml:space="preserve">адресного модуля </w:t>
      </w:r>
      <w:proofErr w:type="gramStart"/>
      <w:r w:rsidRPr="00670EEB">
        <w:rPr>
          <w:sz w:val="24"/>
        </w:rPr>
        <w:t>МА</w:t>
      </w:r>
      <w:r>
        <w:rPr>
          <w:sz w:val="24"/>
        </w:rPr>
        <w:t>КС</w:t>
      </w:r>
      <w:r w:rsidRPr="00670EEB">
        <w:rPr>
          <w:sz w:val="24"/>
        </w:rPr>
        <w:t>-У</w:t>
      </w:r>
      <w:proofErr w:type="gramEnd"/>
      <w:r w:rsidRPr="00670EEB">
        <w:rPr>
          <w:sz w:val="24"/>
        </w:rPr>
        <w:t>,</w:t>
      </w:r>
      <w:r>
        <w:rPr>
          <w:sz w:val="24"/>
        </w:rPr>
        <w:t xml:space="preserve"> установленного в помещении насосной</w:t>
      </w:r>
      <w:r w:rsidRPr="00A34C6E">
        <w:rPr>
          <w:sz w:val="24"/>
        </w:rPr>
        <w:t xml:space="preserve"> (</w:t>
      </w:r>
      <w:r>
        <w:rPr>
          <w:sz w:val="24"/>
        </w:rPr>
        <w:t>секция 1)</w:t>
      </w:r>
      <w:r w:rsidRPr="00670EEB">
        <w:rPr>
          <w:sz w:val="24"/>
        </w:rPr>
        <w:t>.</w:t>
      </w:r>
    </w:p>
    <w:p w:rsidR="00C02723" w:rsidRDefault="00C02723" w:rsidP="00C02723">
      <w:pPr>
        <w:jc w:val="both"/>
        <w:rPr>
          <w:sz w:val="24"/>
        </w:rPr>
      </w:pPr>
    </w:p>
    <w:p w:rsidR="00C02723" w:rsidRDefault="00C02723" w:rsidP="00C02723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>3.</w:t>
      </w:r>
      <w:r w:rsidRPr="00C02723">
        <w:rPr>
          <w:b/>
          <w:i/>
          <w:sz w:val="24"/>
        </w:rPr>
        <w:t>6</w:t>
      </w:r>
      <w:r>
        <w:rPr>
          <w:b/>
          <w:i/>
          <w:sz w:val="24"/>
        </w:rPr>
        <w:t xml:space="preserve"> </w:t>
      </w:r>
      <w:r w:rsidRPr="00610F41">
        <w:rPr>
          <w:b/>
          <w:i/>
          <w:sz w:val="24"/>
        </w:rPr>
        <w:t>Устройство слаботочного стояка.</w:t>
      </w:r>
    </w:p>
    <w:p w:rsidR="00C02723" w:rsidRPr="00610F41" w:rsidRDefault="00C02723" w:rsidP="00C02723">
      <w:pPr>
        <w:ind w:firstLine="709"/>
        <w:jc w:val="both"/>
        <w:rPr>
          <w:b/>
          <w:i/>
          <w:sz w:val="24"/>
        </w:rPr>
      </w:pPr>
    </w:p>
    <w:p w:rsidR="00C02723" w:rsidRPr="00610F41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t>При горизонтальной разводке кабельных трасс систем</w:t>
      </w:r>
      <w:r>
        <w:rPr>
          <w:sz w:val="24"/>
        </w:rPr>
        <w:t>ы</w:t>
      </w:r>
      <w:r w:rsidRPr="00610F41">
        <w:rPr>
          <w:sz w:val="24"/>
        </w:rPr>
        <w:t xml:space="preserve"> </w:t>
      </w:r>
      <w:r>
        <w:rPr>
          <w:sz w:val="24"/>
        </w:rPr>
        <w:t>АПС</w:t>
      </w:r>
      <w:r w:rsidRPr="00610F41">
        <w:rPr>
          <w:sz w:val="24"/>
        </w:rPr>
        <w:t xml:space="preserve"> использовать трубы ПВХ, короба электромонтажные и фасонные изделия. Вертикальная разводка должна проводиться в специально оборудованных стояках слаботочных сетей</w:t>
      </w:r>
      <w:r>
        <w:rPr>
          <w:sz w:val="24"/>
        </w:rPr>
        <w:t xml:space="preserve"> (СС)</w:t>
      </w:r>
      <w:r w:rsidRPr="00610F41">
        <w:rPr>
          <w:sz w:val="24"/>
        </w:rPr>
        <w:t>. На этажах трубы заводятся в специальные шкафы электрослаботочных устройств.</w:t>
      </w:r>
    </w:p>
    <w:p w:rsidR="00C02723" w:rsidRPr="00610F41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lastRenderedPageBreak/>
        <w:t xml:space="preserve">Силовой кабель питания </w:t>
      </w:r>
      <w:r>
        <w:rPr>
          <w:sz w:val="24"/>
        </w:rPr>
        <w:t xml:space="preserve">приводов </w:t>
      </w:r>
      <w:r w:rsidRPr="00610F41">
        <w:rPr>
          <w:sz w:val="24"/>
        </w:rPr>
        <w:t xml:space="preserve">клапанов </w:t>
      </w:r>
      <w:proofErr w:type="spellStart"/>
      <w:r w:rsidRPr="00610F41">
        <w:rPr>
          <w:sz w:val="24"/>
        </w:rPr>
        <w:t>дымоудаления</w:t>
      </w:r>
      <w:proofErr w:type="spellEnd"/>
      <w:r w:rsidRPr="00610F41">
        <w:rPr>
          <w:sz w:val="24"/>
        </w:rPr>
        <w:t xml:space="preserve"> проложить отдельно</w:t>
      </w:r>
      <w:r>
        <w:rPr>
          <w:sz w:val="24"/>
        </w:rPr>
        <w:t xml:space="preserve"> от СС</w:t>
      </w:r>
      <w:r w:rsidRPr="00610F41">
        <w:rPr>
          <w:sz w:val="24"/>
        </w:rPr>
        <w:t>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t xml:space="preserve">На этажах жилых секций необходимо обеспечить ввод в квартиры, для чего следует проложить электротехнический короб ПВХ по </w:t>
      </w:r>
      <w:proofErr w:type="spellStart"/>
      <w:r w:rsidRPr="00610F41">
        <w:rPr>
          <w:sz w:val="24"/>
        </w:rPr>
        <w:t>вне</w:t>
      </w:r>
      <w:r>
        <w:rPr>
          <w:sz w:val="24"/>
        </w:rPr>
        <w:t>квартирному</w:t>
      </w:r>
      <w:proofErr w:type="spellEnd"/>
      <w:r>
        <w:rPr>
          <w:sz w:val="24"/>
        </w:rPr>
        <w:t xml:space="preserve"> коридору на высоте </w:t>
      </w:r>
      <w:r w:rsidRPr="00610F41">
        <w:rPr>
          <w:sz w:val="24"/>
        </w:rPr>
        <w:t xml:space="preserve">250мм от верха дверной коробки квартиры, ввод в квартиру выполнить </w:t>
      </w:r>
      <w:r>
        <w:rPr>
          <w:sz w:val="24"/>
        </w:rPr>
        <w:t>через коробку УК-2П</w:t>
      </w:r>
      <w:r w:rsidRPr="00610F41">
        <w:rPr>
          <w:sz w:val="24"/>
        </w:rPr>
        <w:t>.</w:t>
      </w:r>
    </w:p>
    <w:p w:rsidR="00C02723" w:rsidRPr="00610F41" w:rsidRDefault="00C02723" w:rsidP="00C02723">
      <w:pPr>
        <w:ind w:firstLine="425"/>
        <w:jc w:val="both"/>
        <w:rPr>
          <w:sz w:val="24"/>
        </w:rPr>
      </w:pPr>
    </w:p>
    <w:p w:rsidR="00C02723" w:rsidRPr="00610F41" w:rsidRDefault="00C02723" w:rsidP="00C02723">
      <w:pPr>
        <w:jc w:val="center"/>
        <w:rPr>
          <w:b/>
          <w:sz w:val="28"/>
        </w:rPr>
      </w:pPr>
      <w:r w:rsidRPr="00610F41">
        <w:rPr>
          <w:b/>
          <w:sz w:val="28"/>
        </w:rPr>
        <w:t>4. П</w:t>
      </w:r>
      <w:r>
        <w:rPr>
          <w:b/>
          <w:sz w:val="28"/>
        </w:rPr>
        <w:t>РИНЦИП РАБОТЫ ПРОТИВОПОЖАРНОЙ АВТОМАТИКИ</w:t>
      </w:r>
      <w:r w:rsidRPr="00610F41">
        <w:rPr>
          <w:b/>
          <w:sz w:val="28"/>
        </w:rPr>
        <w:t xml:space="preserve">. </w:t>
      </w:r>
    </w:p>
    <w:p w:rsidR="00C02723" w:rsidRDefault="00C02723" w:rsidP="00C02723">
      <w:pPr>
        <w:jc w:val="center"/>
        <w:rPr>
          <w:b/>
          <w:sz w:val="28"/>
        </w:rPr>
      </w:pPr>
      <w:r w:rsidRPr="00610F41">
        <w:rPr>
          <w:b/>
          <w:sz w:val="28"/>
        </w:rPr>
        <w:t>В</w:t>
      </w:r>
      <w:r>
        <w:rPr>
          <w:b/>
          <w:sz w:val="28"/>
        </w:rPr>
        <w:t>ЗАИМОСВЯЗЬ</w:t>
      </w:r>
      <w:r w:rsidRPr="00610F41">
        <w:rPr>
          <w:b/>
          <w:sz w:val="28"/>
        </w:rPr>
        <w:t xml:space="preserve"> АУПС </w:t>
      </w:r>
      <w:r>
        <w:rPr>
          <w:b/>
          <w:sz w:val="28"/>
        </w:rPr>
        <w:t>С ДРУГИМИ СИСТЕМАМИ.</w:t>
      </w:r>
    </w:p>
    <w:p w:rsidR="00C02723" w:rsidRPr="00610F41" w:rsidRDefault="00C02723" w:rsidP="00C02723">
      <w:pPr>
        <w:jc w:val="center"/>
        <w:rPr>
          <w:b/>
          <w:sz w:val="28"/>
        </w:rPr>
      </w:pP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ППКОПУ «Юнитроник-496М»</w:t>
      </w:r>
      <w:r w:rsidRPr="00301963">
        <w:rPr>
          <w:sz w:val="24"/>
        </w:rPr>
        <w:t xml:space="preserve"> </w:t>
      </w:r>
      <w:r w:rsidRPr="00610F41">
        <w:rPr>
          <w:sz w:val="24"/>
        </w:rPr>
        <w:t>формирует сигнал «Пожар</w:t>
      </w:r>
      <w:r>
        <w:rPr>
          <w:sz w:val="24"/>
        </w:rPr>
        <w:t>-</w:t>
      </w:r>
      <w:r w:rsidRPr="00610F41">
        <w:rPr>
          <w:sz w:val="24"/>
        </w:rPr>
        <w:t>2»</w:t>
      </w:r>
      <w:r w:rsidRPr="00301963">
        <w:rPr>
          <w:sz w:val="24"/>
        </w:rPr>
        <w:t>:</w:t>
      </w: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при</w:t>
      </w:r>
      <w:r w:rsidRPr="00610F41">
        <w:rPr>
          <w:sz w:val="24"/>
        </w:rPr>
        <w:t xml:space="preserve"> срабатывании двух дымовых </w:t>
      </w:r>
      <w:r>
        <w:rPr>
          <w:sz w:val="24"/>
        </w:rPr>
        <w:t xml:space="preserve">пожарных </w:t>
      </w:r>
      <w:proofErr w:type="spellStart"/>
      <w:r w:rsidRPr="00610F41">
        <w:rPr>
          <w:sz w:val="24"/>
        </w:rPr>
        <w:t>извещателей</w:t>
      </w:r>
      <w:proofErr w:type="spellEnd"/>
      <w:r w:rsidRPr="00610F41">
        <w:rPr>
          <w:sz w:val="24"/>
        </w:rPr>
        <w:t xml:space="preserve"> ИП 212-90(1,5к)</w:t>
      </w:r>
      <w:r w:rsidRPr="00301963">
        <w:rPr>
          <w:sz w:val="24"/>
        </w:rPr>
        <w:t>;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t xml:space="preserve"> </w:t>
      </w:r>
      <w:r>
        <w:rPr>
          <w:sz w:val="24"/>
        </w:rPr>
        <w:t xml:space="preserve">- при нажатии </w:t>
      </w:r>
      <w:r w:rsidRPr="00610F41">
        <w:rPr>
          <w:sz w:val="24"/>
        </w:rPr>
        <w:t xml:space="preserve">ручного </w:t>
      </w:r>
      <w:r>
        <w:rPr>
          <w:sz w:val="24"/>
        </w:rPr>
        <w:t xml:space="preserve">пожарного </w:t>
      </w:r>
      <w:proofErr w:type="spellStart"/>
      <w:r w:rsidRPr="00610F41">
        <w:rPr>
          <w:sz w:val="24"/>
        </w:rPr>
        <w:t>извещателя</w:t>
      </w:r>
      <w:proofErr w:type="spellEnd"/>
      <w:r w:rsidRPr="00610F41">
        <w:rPr>
          <w:sz w:val="24"/>
        </w:rPr>
        <w:t xml:space="preserve"> </w:t>
      </w:r>
      <w:proofErr w:type="gramStart"/>
      <w:r w:rsidRPr="00610F41">
        <w:rPr>
          <w:sz w:val="24"/>
        </w:rPr>
        <w:t>ИПР-</w:t>
      </w:r>
      <w:r>
        <w:rPr>
          <w:sz w:val="24"/>
        </w:rPr>
        <w:t>И</w:t>
      </w:r>
      <w:proofErr w:type="gramEnd"/>
      <w:r>
        <w:rPr>
          <w:sz w:val="24"/>
        </w:rPr>
        <w:t>.</w:t>
      </w:r>
    </w:p>
    <w:p w:rsidR="00C02723" w:rsidRPr="00610F41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t xml:space="preserve">На ЖКИ дисплее </w:t>
      </w:r>
      <w:r>
        <w:rPr>
          <w:sz w:val="24"/>
        </w:rPr>
        <w:t xml:space="preserve">ППКОПУ «Юнитроник-496М» </w:t>
      </w:r>
      <w:r w:rsidRPr="00610F41">
        <w:rPr>
          <w:sz w:val="24"/>
        </w:rPr>
        <w:t xml:space="preserve">высвечивается </w:t>
      </w:r>
      <w:r>
        <w:rPr>
          <w:sz w:val="24"/>
        </w:rPr>
        <w:t xml:space="preserve">надпись </w:t>
      </w:r>
      <w:r w:rsidRPr="00610F41">
        <w:rPr>
          <w:sz w:val="24"/>
        </w:rPr>
        <w:t xml:space="preserve">«ПОЖАР» и происходит время отсчета «До пуска УПА….», </w:t>
      </w:r>
      <w:proofErr w:type="gramStart"/>
      <w:r w:rsidRPr="00610F41">
        <w:rPr>
          <w:sz w:val="24"/>
        </w:rPr>
        <w:t>о</w:t>
      </w:r>
      <w:proofErr w:type="gramEnd"/>
      <w:r w:rsidRPr="00610F41">
        <w:rPr>
          <w:sz w:val="24"/>
        </w:rPr>
        <w:t xml:space="preserve"> чем свидетельствует импульсный режим работы красного светодиода «</w:t>
      </w:r>
      <w:proofErr w:type="spellStart"/>
      <w:r w:rsidRPr="00610F41">
        <w:rPr>
          <w:sz w:val="24"/>
        </w:rPr>
        <w:t>Пож</w:t>
      </w:r>
      <w:proofErr w:type="spellEnd"/>
      <w:r w:rsidRPr="00610F41">
        <w:rPr>
          <w:sz w:val="24"/>
        </w:rPr>
        <w:t xml:space="preserve">. Автоматика </w:t>
      </w:r>
      <w:proofErr w:type="spellStart"/>
      <w:r w:rsidRPr="00610F41">
        <w:rPr>
          <w:sz w:val="24"/>
        </w:rPr>
        <w:t>Подготов</w:t>
      </w:r>
      <w:proofErr w:type="spellEnd"/>
      <w:r w:rsidRPr="00610F41">
        <w:rPr>
          <w:sz w:val="24"/>
        </w:rPr>
        <w:t>/Пуск»» и указывается  точное место возгорания, н</w:t>
      </w:r>
      <w:r>
        <w:rPr>
          <w:sz w:val="24"/>
        </w:rPr>
        <w:t>апример: «П</w:t>
      </w:r>
      <w:proofErr w:type="gramStart"/>
      <w:r>
        <w:rPr>
          <w:sz w:val="24"/>
        </w:rPr>
        <w:t>1</w:t>
      </w:r>
      <w:proofErr w:type="gramEnd"/>
      <w:r>
        <w:rPr>
          <w:sz w:val="24"/>
        </w:rPr>
        <w:t>_Этаж05», «Квартира»</w:t>
      </w:r>
      <w:r w:rsidRPr="00610F41">
        <w:rPr>
          <w:sz w:val="24"/>
        </w:rPr>
        <w:t>, или «</w:t>
      </w:r>
      <w:proofErr w:type="spellStart"/>
      <w:r w:rsidRPr="00610F41">
        <w:rPr>
          <w:sz w:val="24"/>
        </w:rPr>
        <w:t>Внеквартирный</w:t>
      </w:r>
      <w:proofErr w:type="spellEnd"/>
      <w:r w:rsidRPr="00610F41">
        <w:rPr>
          <w:sz w:val="24"/>
        </w:rPr>
        <w:t xml:space="preserve"> коридор». После окончания отсчёта времени происходит включение противопожарной автоматики.</w:t>
      </w:r>
    </w:p>
    <w:p w:rsidR="00C02723" w:rsidRPr="009A091A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t>При событии «П</w:t>
      </w:r>
      <w:r>
        <w:rPr>
          <w:sz w:val="24"/>
        </w:rPr>
        <w:t>ожар-</w:t>
      </w:r>
      <w:r w:rsidRPr="00610F41">
        <w:rPr>
          <w:sz w:val="24"/>
        </w:rPr>
        <w:t xml:space="preserve">2» на соответствующем этаже, </w:t>
      </w:r>
      <w:r>
        <w:rPr>
          <w:sz w:val="24"/>
        </w:rPr>
        <w:t xml:space="preserve">адресные модули </w:t>
      </w:r>
      <w:proofErr w:type="gramStart"/>
      <w:r w:rsidRPr="00610F41">
        <w:rPr>
          <w:sz w:val="24"/>
        </w:rPr>
        <w:t>МА-У</w:t>
      </w:r>
      <w:proofErr w:type="gramEnd"/>
      <w:r w:rsidRPr="00610F41">
        <w:rPr>
          <w:sz w:val="24"/>
        </w:rPr>
        <w:t xml:space="preserve"> пода</w:t>
      </w:r>
      <w:r>
        <w:rPr>
          <w:sz w:val="24"/>
        </w:rPr>
        <w:t>ю</w:t>
      </w:r>
      <w:r w:rsidRPr="00610F41">
        <w:rPr>
          <w:sz w:val="24"/>
        </w:rPr>
        <w:t>т команд</w:t>
      </w:r>
      <w:r>
        <w:rPr>
          <w:sz w:val="24"/>
        </w:rPr>
        <w:t xml:space="preserve">ы на открытие </w:t>
      </w:r>
      <w:r w:rsidRPr="00610F41">
        <w:rPr>
          <w:sz w:val="24"/>
        </w:rPr>
        <w:t>ДУ</w:t>
      </w:r>
      <w:r>
        <w:rPr>
          <w:sz w:val="24"/>
        </w:rPr>
        <w:t xml:space="preserve"> и КДУ.</w:t>
      </w:r>
      <w:r w:rsidRPr="00695BFC">
        <w:t xml:space="preserve"> </w:t>
      </w:r>
      <w:r w:rsidRPr="00695BFC">
        <w:rPr>
          <w:sz w:val="24"/>
        </w:rPr>
        <w:t>При открытии клапан</w:t>
      </w:r>
      <w:r>
        <w:rPr>
          <w:sz w:val="24"/>
        </w:rPr>
        <w:t>ов</w:t>
      </w:r>
      <w:r w:rsidRPr="00695BFC">
        <w:rPr>
          <w:sz w:val="24"/>
        </w:rPr>
        <w:t xml:space="preserve"> </w:t>
      </w:r>
      <w:proofErr w:type="gramStart"/>
      <w:r w:rsidRPr="00695BFC">
        <w:rPr>
          <w:sz w:val="24"/>
        </w:rPr>
        <w:t>размыкаются  концевые контакты контроля положени</w:t>
      </w:r>
      <w:r>
        <w:rPr>
          <w:sz w:val="24"/>
        </w:rPr>
        <w:t xml:space="preserve">я клапана и сигнал об открытии </w:t>
      </w:r>
      <w:r w:rsidRPr="00695BFC">
        <w:rPr>
          <w:sz w:val="24"/>
        </w:rPr>
        <w:t>ДУ</w:t>
      </w:r>
      <w:r>
        <w:rPr>
          <w:sz w:val="24"/>
        </w:rPr>
        <w:t xml:space="preserve"> и КДУ</w:t>
      </w:r>
      <w:r w:rsidRPr="00695BFC">
        <w:rPr>
          <w:sz w:val="24"/>
        </w:rPr>
        <w:t xml:space="preserve"> передается</w:t>
      </w:r>
      <w:proofErr w:type="gramEnd"/>
      <w:r w:rsidRPr="00695BFC">
        <w:rPr>
          <w:sz w:val="24"/>
        </w:rPr>
        <w:t xml:space="preserve"> на прибор. </w:t>
      </w:r>
    </w:p>
    <w:p w:rsidR="00C02723" w:rsidRPr="00610F41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t>По окончании времени происходит запуск группы УПА,  сигнал подается на МА</w:t>
      </w:r>
      <w:r>
        <w:rPr>
          <w:sz w:val="24"/>
        </w:rPr>
        <w:t>КС</w:t>
      </w:r>
      <w:r w:rsidRPr="00610F41">
        <w:rPr>
          <w:sz w:val="24"/>
        </w:rPr>
        <w:t>-УО</w:t>
      </w:r>
      <w:proofErr w:type="gramStart"/>
      <w:r w:rsidRPr="00610F41">
        <w:rPr>
          <w:sz w:val="24"/>
        </w:rPr>
        <w:t>П</w:t>
      </w:r>
      <w:r w:rsidRPr="00960E9B">
        <w:rPr>
          <w:sz w:val="24"/>
        </w:rPr>
        <w:t>–</w:t>
      </w:r>
      <w:proofErr w:type="gramEnd"/>
      <w:r w:rsidRPr="00960E9B">
        <w:rPr>
          <w:sz w:val="24"/>
        </w:rPr>
        <w:t xml:space="preserve"> включается оповещение,</w:t>
      </w:r>
      <w:r>
        <w:rPr>
          <w:sz w:val="24"/>
        </w:rPr>
        <w:t xml:space="preserve"> МАКС-У </w:t>
      </w:r>
      <w:r w:rsidRPr="00610F41">
        <w:rPr>
          <w:sz w:val="24"/>
        </w:rPr>
        <w:t>–</w:t>
      </w:r>
      <w:r w:rsidRPr="00960E9B">
        <w:rPr>
          <w:sz w:val="24"/>
        </w:rPr>
        <w:t xml:space="preserve"> </w:t>
      </w:r>
      <w:r>
        <w:rPr>
          <w:sz w:val="24"/>
        </w:rPr>
        <w:t>опускаются лифты</w:t>
      </w:r>
      <w:r w:rsidRPr="00960E9B">
        <w:rPr>
          <w:sz w:val="24"/>
        </w:rPr>
        <w:t xml:space="preserve">, </w:t>
      </w:r>
      <w:r>
        <w:rPr>
          <w:sz w:val="24"/>
        </w:rPr>
        <w:t>включается подпор воздуха</w:t>
      </w:r>
      <w:r w:rsidRPr="00960E9B">
        <w:rPr>
          <w:sz w:val="24"/>
        </w:rPr>
        <w:t>,</w:t>
      </w:r>
      <w:r>
        <w:rPr>
          <w:sz w:val="24"/>
        </w:rPr>
        <w:t xml:space="preserve"> МАКС-У – открываются клапана на </w:t>
      </w:r>
      <w:proofErr w:type="spellStart"/>
      <w:r>
        <w:rPr>
          <w:sz w:val="24"/>
        </w:rPr>
        <w:t>воздухозаборе</w:t>
      </w:r>
      <w:proofErr w:type="spellEnd"/>
      <w:r w:rsidRPr="00960E9B">
        <w:rPr>
          <w:sz w:val="24"/>
        </w:rPr>
        <w:t>,</w:t>
      </w:r>
      <w:r>
        <w:rPr>
          <w:sz w:val="24"/>
        </w:rPr>
        <w:t xml:space="preserve"> включается вентилятор </w:t>
      </w:r>
      <w:proofErr w:type="spellStart"/>
      <w:r>
        <w:rPr>
          <w:sz w:val="24"/>
        </w:rPr>
        <w:t>дымоудаления</w:t>
      </w:r>
      <w:proofErr w:type="spellEnd"/>
      <w:r w:rsidRPr="00610F41">
        <w:rPr>
          <w:sz w:val="24"/>
        </w:rPr>
        <w:t>.</w:t>
      </w:r>
    </w:p>
    <w:p w:rsidR="00C02723" w:rsidRPr="00610F41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t xml:space="preserve">Все события </w:t>
      </w:r>
      <w:r>
        <w:rPr>
          <w:sz w:val="24"/>
        </w:rPr>
        <w:t xml:space="preserve">в системе АПС </w:t>
      </w:r>
      <w:r w:rsidRPr="00610F41">
        <w:rPr>
          <w:sz w:val="24"/>
        </w:rPr>
        <w:t xml:space="preserve">фиксируется в журнале энергонезависимой памяти </w:t>
      </w:r>
      <w:r>
        <w:rPr>
          <w:sz w:val="24"/>
        </w:rPr>
        <w:t>ППКОПУ</w:t>
      </w:r>
      <w:r w:rsidRPr="00610F41">
        <w:rPr>
          <w:sz w:val="24"/>
        </w:rPr>
        <w:t>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610F41">
        <w:rPr>
          <w:sz w:val="24"/>
        </w:rPr>
        <w:t>Более подробное описание процесса программирования ППКОПУ «Юнитроник-496</w:t>
      </w:r>
      <w:r>
        <w:rPr>
          <w:sz w:val="24"/>
        </w:rPr>
        <w:t>М</w:t>
      </w:r>
      <w:r w:rsidRPr="00610F41">
        <w:rPr>
          <w:sz w:val="24"/>
        </w:rPr>
        <w:t>», смотреть в «Руководстве по программированию».</w:t>
      </w:r>
    </w:p>
    <w:p w:rsidR="00C02723" w:rsidRDefault="00C02723" w:rsidP="00C02723">
      <w:pPr>
        <w:jc w:val="center"/>
        <w:rPr>
          <w:b/>
          <w:sz w:val="28"/>
        </w:rPr>
      </w:pPr>
    </w:p>
    <w:p w:rsidR="00C02723" w:rsidRDefault="00C02723" w:rsidP="00C02723">
      <w:pPr>
        <w:jc w:val="center"/>
        <w:rPr>
          <w:b/>
          <w:sz w:val="28"/>
        </w:rPr>
      </w:pPr>
      <w:r>
        <w:rPr>
          <w:b/>
          <w:sz w:val="28"/>
        </w:rPr>
        <w:t>5. СИСТЕМА ПЕРЕДАЧИ ИЗВЕЩЕНИЙ О ПОЖАРЕ И НЕИСПРАВНОСТЯХ</w:t>
      </w:r>
      <w:r w:rsidRPr="005A24A7">
        <w:rPr>
          <w:b/>
          <w:sz w:val="28"/>
        </w:rPr>
        <w:t xml:space="preserve">. </w:t>
      </w:r>
    </w:p>
    <w:p w:rsidR="00C02723" w:rsidRPr="005A24A7" w:rsidRDefault="00C02723" w:rsidP="00C02723">
      <w:pPr>
        <w:jc w:val="center"/>
        <w:rPr>
          <w:b/>
          <w:sz w:val="28"/>
        </w:rPr>
      </w:pPr>
    </w:p>
    <w:p w:rsidR="00C0272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Извещения о </w:t>
      </w:r>
      <w:proofErr w:type="gramStart"/>
      <w:r>
        <w:rPr>
          <w:sz w:val="24"/>
        </w:rPr>
        <w:t>срабатывании</w:t>
      </w:r>
      <w:proofErr w:type="gramEnd"/>
      <w:r>
        <w:rPr>
          <w:sz w:val="24"/>
        </w:rPr>
        <w:t xml:space="preserve"> АУПС и о неисправностях выводятся</w:t>
      </w:r>
      <w:r w:rsidRPr="005A24A7">
        <w:rPr>
          <w:sz w:val="24"/>
        </w:rPr>
        <w:t>:</w:t>
      </w:r>
    </w:p>
    <w:p w:rsidR="00C02723" w:rsidRPr="0085480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жилая часть</w:t>
      </w:r>
      <w:r w:rsidRPr="00692572">
        <w:rPr>
          <w:sz w:val="24"/>
        </w:rPr>
        <w:t>,</w:t>
      </w:r>
      <w:r>
        <w:rPr>
          <w:sz w:val="24"/>
        </w:rPr>
        <w:t xml:space="preserve"> секции 1-3 – в помещение консьержа на ВПУ «Юнитроник-496М» (</w:t>
      </w:r>
      <w:proofErr w:type="spellStart"/>
      <w:r>
        <w:rPr>
          <w:sz w:val="24"/>
        </w:rPr>
        <w:t>посекционно</w:t>
      </w:r>
      <w:proofErr w:type="spellEnd"/>
      <w:r>
        <w:rPr>
          <w:sz w:val="24"/>
        </w:rPr>
        <w:t xml:space="preserve">). В каждой секции в вестибюле 1-го этажа устанавливается информационное табло ИТ-1. </w:t>
      </w:r>
      <w:r w:rsidRPr="00692572">
        <w:rPr>
          <w:sz w:val="24"/>
        </w:rPr>
        <w:t>Табло обеспечивает индикацию номера подъезда</w:t>
      </w:r>
      <w:r>
        <w:rPr>
          <w:sz w:val="24"/>
        </w:rPr>
        <w:t xml:space="preserve"> (секции)</w:t>
      </w:r>
      <w:r w:rsidRPr="00692572">
        <w:rPr>
          <w:sz w:val="24"/>
        </w:rPr>
        <w:t xml:space="preserve"> и этажа при формировании сигнала «Пожар-2» при срабатывании ручного или двух автоматических пожарных </w:t>
      </w:r>
      <w:proofErr w:type="spellStart"/>
      <w:r w:rsidRPr="00692572">
        <w:rPr>
          <w:sz w:val="24"/>
        </w:rPr>
        <w:t>извещателей</w:t>
      </w:r>
      <w:proofErr w:type="spellEnd"/>
      <w:r w:rsidRPr="00854803">
        <w:rPr>
          <w:sz w:val="24"/>
        </w:rPr>
        <w:t>;</w:t>
      </w:r>
    </w:p>
    <w:p w:rsidR="00C02723" w:rsidRPr="0085480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>- н</w:t>
      </w:r>
      <w:r w:rsidRPr="00846033">
        <w:rPr>
          <w:sz w:val="24"/>
        </w:rPr>
        <w:t>ежил</w:t>
      </w:r>
      <w:r>
        <w:rPr>
          <w:sz w:val="24"/>
        </w:rPr>
        <w:t>ая</w:t>
      </w:r>
      <w:r w:rsidRPr="00846033">
        <w:rPr>
          <w:sz w:val="24"/>
        </w:rPr>
        <w:t xml:space="preserve"> част</w:t>
      </w:r>
      <w:r>
        <w:rPr>
          <w:sz w:val="24"/>
        </w:rPr>
        <w:t>ь</w:t>
      </w:r>
      <w:r w:rsidRPr="00846033">
        <w:rPr>
          <w:sz w:val="24"/>
        </w:rPr>
        <w:t xml:space="preserve"> </w:t>
      </w:r>
      <w:r>
        <w:rPr>
          <w:sz w:val="24"/>
        </w:rPr>
        <w:t>(встроенные нежилые помещения)</w:t>
      </w:r>
      <w:r w:rsidRPr="00692572">
        <w:rPr>
          <w:sz w:val="24"/>
        </w:rPr>
        <w:t xml:space="preserve">, </w:t>
      </w:r>
      <w:r>
        <w:rPr>
          <w:sz w:val="24"/>
        </w:rPr>
        <w:t>секции 1-3</w:t>
      </w:r>
      <w:r w:rsidRPr="00692572">
        <w:rPr>
          <w:sz w:val="24"/>
        </w:rPr>
        <w:t xml:space="preserve"> </w:t>
      </w:r>
      <w:r>
        <w:rPr>
          <w:sz w:val="24"/>
        </w:rPr>
        <w:t>– в помещение консьержа на ППКОПУ «Юнитроник-496М» (</w:t>
      </w:r>
      <w:proofErr w:type="spellStart"/>
      <w:r>
        <w:rPr>
          <w:sz w:val="24"/>
        </w:rPr>
        <w:t>посекционно</w:t>
      </w:r>
      <w:proofErr w:type="spellEnd"/>
      <w:r>
        <w:rPr>
          <w:sz w:val="24"/>
        </w:rPr>
        <w:t>).</w:t>
      </w:r>
      <w:r w:rsidRPr="00692572">
        <w:rPr>
          <w:sz w:val="24"/>
        </w:rPr>
        <w:t xml:space="preserve"> </w:t>
      </w:r>
      <w:r>
        <w:rPr>
          <w:sz w:val="24"/>
        </w:rPr>
        <w:t>Реле «Пожар» и «Неисправность» ППКОПУ «</w:t>
      </w:r>
      <w:proofErr w:type="spellStart"/>
      <w:r>
        <w:rPr>
          <w:sz w:val="24"/>
        </w:rPr>
        <w:t>Минитроник</w:t>
      </w:r>
      <w:proofErr w:type="spellEnd"/>
      <w:r>
        <w:rPr>
          <w:sz w:val="24"/>
        </w:rPr>
        <w:t xml:space="preserve"> А32М»  включены в ШС адресной метки МАКС-ТК. В каждом офисном помещении в коридорах у выходов устанавливаются п</w:t>
      </w:r>
      <w:r w:rsidRPr="001A6ADB">
        <w:rPr>
          <w:sz w:val="24"/>
        </w:rPr>
        <w:t>ульт</w:t>
      </w:r>
      <w:r>
        <w:rPr>
          <w:sz w:val="24"/>
        </w:rPr>
        <w:t>ы</w:t>
      </w:r>
      <w:r w:rsidRPr="001A6ADB">
        <w:rPr>
          <w:sz w:val="24"/>
        </w:rPr>
        <w:t xml:space="preserve"> светодиодной индикации и управления </w:t>
      </w:r>
      <w:r>
        <w:rPr>
          <w:sz w:val="24"/>
        </w:rPr>
        <w:t>СДИ-1</w:t>
      </w:r>
      <w:r w:rsidRPr="001A6ADB">
        <w:rPr>
          <w:sz w:val="24"/>
        </w:rPr>
        <w:t xml:space="preserve">. </w:t>
      </w:r>
      <w:r>
        <w:rPr>
          <w:sz w:val="24"/>
        </w:rPr>
        <w:t>Пульты обеспечивают к</w:t>
      </w:r>
      <w:r w:rsidRPr="001A6ADB">
        <w:rPr>
          <w:sz w:val="24"/>
        </w:rPr>
        <w:t xml:space="preserve">онтроль и управление состоянием </w:t>
      </w:r>
      <w:r>
        <w:rPr>
          <w:sz w:val="24"/>
        </w:rPr>
        <w:t xml:space="preserve">до </w:t>
      </w:r>
      <w:r w:rsidRPr="001A6ADB">
        <w:rPr>
          <w:sz w:val="24"/>
        </w:rPr>
        <w:t xml:space="preserve">32-х </w:t>
      </w:r>
      <w:r>
        <w:rPr>
          <w:sz w:val="24"/>
        </w:rPr>
        <w:t>зон</w:t>
      </w:r>
      <w:r w:rsidRPr="00854803">
        <w:rPr>
          <w:sz w:val="24"/>
        </w:rPr>
        <w:t>;</w:t>
      </w:r>
    </w:p>
    <w:p w:rsidR="00C02723" w:rsidRPr="00854803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- в помещение диспетчерской ОДС №1 (Корпуса 30, секция 4) – на автоматизированное место диспетчера (АРМ) по вновь прокладываемой линии связи </w:t>
      </w:r>
      <w:r>
        <w:rPr>
          <w:sz w:val="24"/>
          <w:lang w:val="en-US"/>
        </w:rPr>
        <w:t>RS</w:t>
      </w:r>
      <w:r w:rsidRPr="005A0B49">
        <w:rPr>
          <w:sz w:val="24"/>
        </w:rPr>
        <w:t xml:space="preserve">-485 </w:t>
      </w:r>
      <w:r>
        <w:rPr>
          <w:sz w:val="24"/>
        </w:rPr>
        <w:t xml:space="preserve">(учитывается по отдельному проекту). Для передачи сигналов на АРМ от ППКОПУ «Юнитроник-496М» используется преобразователь  </w:t>
      </w:r>
      <w:r w:rsidRPr="003E65A0">
        <w:rPr>
          <w:bCs/>
          <w:sz w:val="24"/>
        </w:rPr>
        <w:t>USB</w:t>
      </w:r>
      <w:r>
        <w:rPr>
          <w:bCs/>
          <w:sz w:val="24"/>
        </w:rPr>
        <w:t>/</w:t>
      </w:r>
      <w:r w:rsidRPr="003E65A0">
        <w:rPr>
          <w:bCs/>
          <w:sz w:val="24"/>
        </w:rPr>
        <w:t>RS-485</w:t>
      </w:r>
      <w:r>
        <w:rPr>
          <w:bCs/>
          <w:sz w:val="24"/>
        </w:rPr>
        <w:t>.</w:t>
      </w:r>
      <w:r>
        <w:rPr>
          <w:sz w:val="24"/>
        </w:rPr>
        <w:t xml:space="preserve"> В качестве АРМ используется персональный компьютер с установленным ПО «Мониторинг»</w:t>
      </w:r>
      <w:r w:rsidRPr="00854803">
        <w:rPr>
          <w:sz w:val="24"/>
        </w:rPr>
        <w:t>;</w:t>
      </w:r>
    </w:p>
    <w:p w:rsidR="00C02723" w:rsidRPr="00854803" w:rsidRDefault="00C02723" w:rsidP="00C02723">
      <w:pPr>
        <w:ind w:firstLine="425"/>
        <w:jc w:val="both"/>
        <w:rPr>
          <w:sz w:val="24"/>
        </w:rPr>
      </w:pPr>
      <w:r w:rsidRPr="00854803">
        <w:rPr>
          <w:sz w:val="24"/>
        </w:rPr>
        <w:lastRenderedPageBreak/>
        <w:t xml:space="preserve">- </w:t>
      </w:r>
      <w:r>
        <w:rPr>
          <w:sz w:val="24"/>
        </w:rPr>
        <w:t>выдача сигнала «ПОЖАР» на пульт ГО МЧС по коммутируемой телефонной линии связи с помощью м</w:t>
      </w:r>
      <w:r w:rsidRPr="00854803">
        <w:rPr>
          <w:sz w:val="24"/>
        </w:rPr>
        <w:t>одул</w:t>
      </w:r>
      <w:r>
        <w:rPr>
          <w:sz w:val="24"/>
        </w:rPr>
        <w:t>ей</w:t>
      </w:r>
      <w:r w:rsidRPr="00854803">
        <w:rPr>
          <w:sz w:val="24"/>
        </w:rPr>
        <w:t xml:space="preserve"> автодозвона DT-1</w:t>
      </w:r>
      <w:r>
        <w:rPr>
          <w:sz w:val="24"/>
        </w:rPr>
        <w:t>.</w:t>
      </w:r>
      <w:r w:rsidRPr="00854803">
        <w:rPr>
          <w:sz w:val="24"/>
        </w:rPr>
        <w:t xml:space="preserve"> </w:t>
      </w:r>
      <w:r>
        <w:rPr>
          <w:sz w:val="24"/>
        </w:rPr>
        <w:t xml:space="preserve">Модуль </w:t>
      </w:r>
      <w:proofErr w:type="gramStart"/>
      <w:r w:rsidRPr="00854803">
        <w:rPr>
          <w:sz w:val="24"/>
        </w:rPr>
        <w:t xml:space="preserve">предназначен для передачи тревожных извещений по телефонной линии </w:t>
      </w:r>
      <w:r>
        <w:rPr>
          <w:sz w:val="24"/>
        </w:rPr>
        <w:t>и</w:t>
      </w:r>
      <w:r w:rsidRPr="00854803">
        <w:rPr>
          <w:sz w:val="24"/>
        </w:rPr>
        <w:t xml:space="preserve"> позволя</w:t>
      </w:r>
      <w:r>
        <w:rPr>
          <w:sz w:val="24"/>
        </w:rPr>
        <w:t>ет</w:t>
      </w:r>
      <w:proofErr w:type="gramEnd"/>
      <w:r>
        <w:rPr>
          <w:sz w:val="24"/>
        </w:rPr>
        <w:t xml:space="preserve"> выполнять следующие функции: </w:t>
      </w:r>
      <w:r w:rsidRPr="00854803">
        <w:rPr>
          <w:sz w:val="24"/>
        </w:rPr>
        <w:t>оповещать голосовым сообщением, записываемым пользователем, о тревоге на охраняемом объекте – одно или два сообщения;</w:t>
      </w:r>
      <w:r>
        <w:rPr>
          <w:sz w:val="24"/>
        </w:rPr>
        <w:t xml:space="preserve"> </w:t>
      </w:r>
      <w:r w:rsidRPr="00854803">
        <w:rPr>
          <w:sz w:val="24"/>
        </w:rPr>
        <w:t xml:space="preserve"> отвечать на телефонные звонки голосовым сообщением или звуковыми сигналами;</w:t>
      </w:r>
      <w:r w:rsidRPr="00854803">
        <w:rPr>
          <w:sz w:val="24"/>
        </w:rPr>
        <w:br/>
        <w:t>отправлять цифровые</w:t>
      </w:r>
      <w:r>
        <w:rPr>
          <w:sz w:val="24"/>
        </w:rPr>
        <w:t xml:space="preserve"> сообщения на один или два ПЦН. </w:t>
      </w:r>
      <w:r w:rsidRPr="00854803">
        <w:rPr>
          <w:sz w:val="24"/>
        </w:rPr>
        <w:t xml:space="preserve">Модуль может работать с телефонными станциями любого типа. </w:t>
      </w:r>
      <w:r>
        <w:rPr>
          <w:sz w:val="24"/>
        </w:rPr>
        <w:t>Модуль</w:t>
      </w:r>
      <w:r w:rsidRPr="00854803">
        <w:rPr>
          <w:sz w:val="24"/>
        </w:rPr>
        <w:t xml:space="preserve"> ведет круглосуточный контроль состояния линии, </w:t>
      </w:r>
      <w:proofErr w:type="gramStart"/>
      <w:r w:rsidRPr="00854803">
        <w:rPr>
          <w:sz w:val="24"/>
        </w:rPr>
        <w:t>идентифицирует сигналы телефонных станций и определяет</w:t>
      </w:r>
      <w:proofErr w:type="gramEnd"/>
      <w:r w:rsidRPr="00854803">
        <w:rPr>
          <w:sz w:val="24"/>
        </w:rPr>
        <w:t xml:space="preserve"> надежность устанавливаемого соединения, </w:t>
      </w:r>
      <w:r>
        <w:rPr>
          <w:sz w:val="24"/>
        </w:rPr>
        <w:t>п</w:t>
      </w:r>
      <w:r w:rsidRPr="00854803">
        <w:rPr>
          <w:sz w:val="24"/>
        </w:rPr>
        <w:t>оддерживает импульсный и тональный набор номера.</w:t>
      </w:r>
      <w:r>
        <w:rPr>
          <w:sz w:val="24"/>
        </w:rPr>
        <w:t xml:space="preserve"> Общие сигналы «ПОЖАР жилая часть»</w:t>
      </w:r>
      <w:r w:rsidRPr="000A7730">
        <w:rPr>
          <w:sz w:val="24"/>
        </w:rPr>
        <w:t>,</w:t>
      </w:r>
      <w:r>
        <w:rPr>
          <w:sz w:val="24"/>
        </w:rPr>
        <w:t xml:space="preserve">  «ПОЖАР нежилая часть» выдается с ППКОПУ «Юнитроник-496М» с помощью адресных модулей </w:t>
      </w:r>
      <w:proofErr w:type="gramStart"/>
      <w:r>
        <w:rPr>
          <w:sz w:val="24"/>
        </w:rPr>
        <w:t>МАКС-У</w:t>
      </w:r>
      <w:proofErr w:type="gramEnd"/>
      <w:r>
        <w:rPr>
          <w:sz w:val="24"/>
        </w:rPr>
        <w:t xml:space="preserve"> подключенных к соответствующему входу м</w:t>
      </w:r>
      <w:r w:rsidRPr="00854803">
        <w:rPr>
          <w:sz w:val="24"/>
        </w:rPr>
        <w:t>одул</w:t>
      </w:r>
      <w:r>
        <w:rPr>
          <w:sz w:val="24"/>
        </w:rPr>
        <w:t>я</w:t>
      </w:r>
      <w:r w:rsidRPr="00854803">
        <w:rPr>
          <w:sz w:val="24"/>
        </w:rPr>
        <w:t xml:space="preserve"> автодозвона DT-1</w:t>
      </w:r>
      <w:r>
        <w:rPr>
          <w:sz w:val="24"/>
        </w:rPr>
        <w:t>.</w:t>
      </w:r>
    </w:p>
    <w:p w:rsidR="00C02723" w:rsidRDefault="00C02723" w:rsidP="00C02723">
      <w:pPr>
        <w:jc w:val="center"/>
        <w:rPr>
          <w:b/>
          <w:sz w:val="28"/>
        </w:rPr>
      </w:pPr>
    </w:p>
    <w:p w:rsidR="00C02723" w:rsidRDefault="00C02723" w:rsidP="00C02723">
      <w:pPr>
        <w:jc w:val="center"/>
        <w:rPr>
          <w:b/>
          <w:sz w:val="28"/>
        </w:rPr>
      </w:pPr>
      <w:r>
        <w:rPr>
          <w:b/>
          <w:sz w:val="28"/>
        </w:rPr>
        <w:t xml:space="preserve">6. </w:t>
      </w:r>
      <w:r w:rsidRPr="001B3CCA">
        <w:rPr>
          <w:b/>
          <w:sz w:val="28"/>
        </w:rPr>
        <w:t>Э</w:t>
      </w:r>
      <w:r>
        <w:rPr>
          <w:b/>
          <w:sz w:val="28"/>
        </w:rPr>
        <w:t>ЛЕКТРОПИТАНИЕ И ЗАЗЕМЛЕНИЕ</w:t>
      </w:r>
      <w:r w:rsidRPr="001B3CCA">
        <w:rPr>
          <w:b/>
          <w:sz w:val="28"/>
        </w:rPr>
        <w:t>.</w:t>
      </w:r>
    </w:p>
    <w:p w:rsidR="00C02723" w:rsidRPr="001B3CCA" w:rsidRDefault="00C02723" w:rsidP="00C02723">
      <w:pPr>
        <w:jc w:val="center"/>
        <w:rPr>
          <w:b/>
          <w:sz w:val="28"/>
        </w:rPr>
      </w:pPr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>Питание ППКОПУ «Юнитроник-496</w:t>
      </w:r>
      <w:r>
        <w:rPr>
          <w:sz w:val="24"/>
        </w:rPr>
        <w:t>М</w:t>
      </w:r>
      <w:r w:rsidRPr="002946B5">
        <w:rPr>
          <w:sz w:val="24"/>
        </w:rPr>
        <w:t>» и «</w:t>
      </w:r>
      <w:proofErr w:type="spellStart"/>
      <w:r w:rsidRPr="002946B5">
        <w:rPr>
          <w:sz w:val="24"/>
        </w:rPr>
        <w:t>Минитроник</w:t>
      </w:r>
      <w:proofErr w:type="spellEnd"/>
      <w:r w:rsidRPr="002946B5">
        <w:rPr>
          <w:sz w:val="24"/>
        </w:rPr>
        <w:t xml:space="preserve"> А32М» обеспечивается от сети переменного тока 220В, 50Гц. 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>ППКОПУ «Юнитроник-496</w:t>
      </w:r>
      <w:r>
        <w:rPr>
          <w:sz w:val="24"/>
        </w:rPr>
        <w:t>М</w:t>
      </w:r>
      <w:r w:rsidRPr="002946B5">
        <w:rPr>
          <w:sz w:val="24"/>
        </w:rPr>
        <w:t xml:space="preserve">» оборудован резервным источником питания с аккумуляторной батареей (АКБ) 12В, 7Ач. 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proofErr w:type="gramStart"/>
      <w:r w:rsidRPr="002946B5">
        <w:rPr>
          <w:sz w:val="24"/>
        </w:rPr>
        <w:t>ППКОПУ «</w:t>
      </w:r>
      <w:proofErr w:type="spellStart"/>
      <w:r w:rsidRPr="002946B5">
        <w:rPr>
          <w:sz w:val="24"/>
        </w:rPr>
        <w:t>Минитроник</w:t>
      </w:r>
      <w:proofErr w:type="spellEnd"/>
      <w:r w:rsidRPr="002946B5">
        <w:rPr>
          <w:sz w:val="24"/>
        </w:rPr>
        <w:t xml:space="preserve"> А32М» оборудован боксом внешней АКБ, с аккумуляторной батареей (АКБ) 12В, 7 </w:t>
      </w:r>
      <w:proofErr w:type="spellStart"/>
      <w:r w:rsidRPr="002946B5">
        <w:rPr>
          <w:sz w:val="24"/>
        </w:rPr>
        <w:t>Ач</w:t>
      </w:r>
      <w:proofErr w:type="spellEnd"/>
      <w:r w:rsidRPr="002946B5">
        <w:rPr>
          <w:sz w:val="24"/>
        </w:rPr>
        <w:t xml:space="preserve">. </w:t>
      </w:r>
      <w:proofErr w:type="gramEnd"/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 xml:space="preserve">ППКОПУ контролируют наличие АКБ, а также имеет защиту АКБ от перезаряда и от полного разряда, что продлевает срок службы АКБ. 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Питание всех АУ (кроме </w:t>
      </w:r>
      <w:proofErr w:type="gramStart"/>
      <w:r>
        <w:rPr>
          <w:sz w:val="24"/>
        </w:rPr>
        <w:t>МАКС-</w:t>
      </w:r>
      <w:r w:rsidRPr="002946B5">
        <w:rPr>
          <w:sz w:val="24"/>
        </w:rPr>
        <w:t>ТС</w:t>
      </w:r>
      <w:proofErr w:type="gramEnd"/>
      <w:r w:rsidRPr="002946B5">
        <w:rPr>
          <w:sz w:val="24"/>
        </w:rPr>
        <w:t>, МА</w:t>
      </w:r>
      <w:r>
        <w:rPr>
          <w:sz w:val="24"/>
        </w:rPr>
        <w:t>КС</w:t>
      </w:r>
      <w:r w:rsidRPr="002946B5">
        <w:rPr>
          <w:sz w:val="24"/>
        </w:rPr>
        <w:t xml:space="preserve">-УОП, А16-УОП, А16-УОП-В) системы АПС осуществляется от адресной линии. 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>
        <w:rPr>
          <w:sz w:val="24"/>
        </w:rPr>
        <w:t xml:space="preserve">Питание </w:t>
      </w:r>
      <w:proofErr w:type="gramStart"/>
      <w:r>
        <w:rPr>
          <w:sz w:val="24"/>
        </w:rPr>
        <w:t>МАКС-</w:t>
      </w:r>
      <w:r w:rsidRPr="002946B5">
        <w:rPr>
          <w:sz w:val="24"/>
        </w:rPr>
        <w:t>ТС</w:t>
      </w:r>
      <w:proofErr w:type="gramEnd"/>
      <w:r w:rsidRPr="002946B5">
        <w:rPr>
          <w:sz w:val="24"/>
        </w:rPr>
        <w:t>, МА</w:t>
      </w:r>
      <w:r>
        <w:rPr>
          <w:sz w:val="24"/>
        </w:rPr>
        <w:t>КС</w:t>
      </w:r>
      <w:r w:rsidRPr="002946B5">
        <w:rPr>
          <w:sz w:val="24"/>
        </w:rPr>
        <w:t xml:space="preserve">-УОП </w:t>
      </w:r>
      <w:r>
        <w:rPr>
          <w:sz w:val="24"/>
        </w:rPr>
        <w:t xml:space="preserve">и </w:t>
      </w:r>
      <w:r w:rsidRPr="005A0B49">
        <w:rPr>
          <w:sz w:val="24"/>
        </w:rPr>
        <w:t xml:space="preserve">звуковых </w:t>
      </w:r>
      <w:proofErr w:type="spellStart"/>
      <w:r w:rsidRPr="005A0B49">
        <w:rPr>
          <w:sz w:val="24"/>
        </w:rPr>
        <w:t>оповещателей</w:t>
      </w:r>
      <w:proofErr w:type="spellEnd"/>
      <w:r w:rsidRPr="005A0B49">
        <w:rPr>
          <w:sz w:val="24"/>
        </w:rPr>
        <w:t xml:space="preserve"> =24В «Маяк-24-3М»</w:t>
      </w:r>
      <w:r>
        <w:rPr>
          <w:sz w:val="24"/>
        </w:rPr>
        <w:t xml:space="preserve"> </w:t>
      </w:r>
      <w:r w:rsidRPr="002946B5">
        <w:rPr>
          <w:sz w:val="24"/>
        </w:rPr>
        <w:t>осуществляется от блок</w:t>
      </w:r>
      <w:r>
        <w:rPr>
          <w:sz w:val="24"/>
        </w:rPr>
        <w:t>ов</w:t>
      </w:r>
      <w:r w:rsidRPr="002946B5">
        <w:rPr>
          <w:sz w:val="24"/>
        </w:rPr>
        <w:t xml:space="preserve"> резервированного питания «БРП-24-5/26-40». БРП имеет две встроенных АКБ 12В, 26Ач.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 xml:space="preserve">Питание ВПУ и </w:t>
      </w:r>
      <w:r w:rsidRPr="002946B5">
        <w:rPr>
          <w:sz w:val="24"/>
          <w:lang w:val="en-US"/>
        </w:rPr>
        <w:t>DT</w:t>
      </w:r>
      <w:r w:rsidRPr="002946B5">
        <w:rPr>
          <w:sz w:val="24"/>
        </w:rPr>
        <w:t>-1 осуществляется от блока резервированного питания «БРП-12-3/</w:t>
      </w:r>
      <w:r>
        <w:rPr>
          <w:sz w:val="24"/>
        </w:rPr>
        <w:t>14</w:t>
      </w:r>
      <w:r w:rsidRPr="002946B5">
        <w:rPr>
          <w:sz w:val="24"/>
        </w:rPr>
        <w:t xml:space="preserve">». БРП имеет </w:t>
      </w:r>
      <w:r>
        <w:rPr>
          <w:sz w:val="24"/>
        </w:rPr>
        <w:t xml:space="preserve">2 </w:t>
      </w:r>
      <w:r w:rsidRPr="002946B5">
        <w:rPr>
          <w:sz w:val="24"/>
        </w:rPr>
        <w:t>встроенн</w:t>
      </w:r>
      <w:r>
        <w:rPr>
          <w:sz w:val="24"/>
        </w:rPr>
        <w:t>ых</w:t>
      </w:r>
      <w:r w:rsidRPr="002946B5">
        <w:rPr>
          <w:sz w:val="24"/>
        </w:rPr>
        <w:t xml:space="preserve"> АКБ 12В, 7Ач.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 xml:space="preserve">Питание А16-УОП, А16-УОП-В, звуковых </w:t>
      </w:r>
      <w:proofErr w:type="spellStart"/>
      <w:r w:rsidRPr="002946B5">
        <w:rPr>
          <w:sz w:val="24"/>
        </w:rPr>
        <w:t>оповещателей</w:t>
      </w:r>
      <w:proofErr w:type="spellEnd"/>
      <w:r w:rsidRPr="002946B5">
        <w:rPr>
          <w:sz w:val="24"/>
        </w:rPr>
        <w:t xml:space="preserve"> «Маяк-12-3М» и световых табло «Молния-12» осуществляется от встроенного источника питания =12В ППКОПУ «</w:t>
      </w:r>
      <w:proofErr w:type="spellStart"/>
      <w:r w:rsidRPr="002946B5">
        <w:rPr>
          <w:sz w:val="24"/>
        </w:rPr>
        <w:t>Минитроник</w:t>
      </w:r>
      <w:proofErr w:type="spellEnd"/>
      <w:r w:rsidRPr="002946B5">
        <w:rPr>
          <w:sz w:val="24"/>
        </w:rPr>
        <w:t xml:space="preserve"> А32М». ППКОПУ имеет встроенную в бокс </w:t>
      </w:r>
      <w:proofErr w:type="gramStart"/>
      <w:r w:rsidRPr="002946B5">
        <w:rPr>
          <w:sz w:val="24"/>
        </w:rPr>
        <w:t>внешней</w:t>
      </w:r>
      <w:proofErr w:type="gramEnd"/>
      <w:r w:rsidRPr="002946B5">
        <w:rPr>
          <w:sz w:val="24"/>
        </w:rPr>
        <w:t xml:space="preserve"> АКБ батарею 12В, 7Ач.</w:t>
      </w:r>
    </w:p>
    <w:p w:rsidR="00C02723" w:rsidRPr="00780A2F" w:rsidRDefault="00C02723" w:rsidP="00C02723">
      <w:pPr>
        <w:ind w:firstLine="425"/>
        <w:jc w:val="both"/>
        <w:rPr>
          <w:sz w:val="24"/>
        </w:rPr>
      </w:pPr>
      <w:r w:rsidRPr="00780A2F">
        <w:rPr>
          <w:sz w:val="24"/>
        </w:rPr>
        <w:t xml:space="preserve">Питание приводов клапанов систем </w:t>
      </w:r>
      <w:proofErr w:type="spellStart"/>
      <w:r w:rsidRPr="00780A2F">
        <w:rPr>
          <w:sz w:val="24"/>
        </w:rPr>
        <w:t>противодымной</w:t>
      </w:r>
      <w:proofErr w:type="spellEnd"/>
      <w:r w:rsidRPr="00780A2F">
        <w:rPr>
          <w:sz w:val="24"/>
        </w:rPr>
        <w:t xml:space="preserve"> защиты осуществляется от блоков резервированного питания «БРП-24-9-ТИ». К БРП подключаются две внешние АКБ 12В, 40 </w:t>
      </w:r>
      <w:proofErr w:type="spellStart"/>
      <w:r w:rsidRPr="00780A2F">
        <w:rPr>
          <w:sz w:val="24"/>
        </w:rPr>
        <w:t>Ач</w:t>
      </w:r>
      <w:proofErr w:type="spellEnd"/>
      <w:r w:rsidRPr="00780A2F">
        <w:rPr>
          <w:sz w:val="24"/>
        </w:rPr>
        <w:t xml:space="preserve"> устанавливаемые в корпус ТИП-4.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>Аккумуляторные батареи, предусмотренные в ППКОПУ и БРП, при отключении основного питания (220В) обеспечивают работу всей системы в дежурном режиме не менее 24 часов и не менее 3 часов в режиме «Пожар».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 xml:space="preserve">Электропитание ППКОПУ и БРП выполняется в соответствии с п.15 СП 5.13130.2009 и «Правилами устройства электроустановок» (ПУЭ), после АВР от запроектированной сети переменного тока напряжением 220В, частотой 50Гц. 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780A2F">
        <w:rPr>
          <w:sz w:val="24"/>
        </w:rPr>
        <w:t>Цепи питания приводов клапанов системы АН =24В монтировать кабелем UT105нг(A)-FRLS FE180 1х2х1,0.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>Цепи питания ППКОПУ и БРП монтировать кабелем UT201н</w:t>
      </w:r>
      <w:proofErr w:type="gramStart"/>
      <w:r w:rsidRPr="002946B5">
        <w:rPr>
          <w:sz w:val="24"/>
        </w:rPr>
        <w:t>г(</w:t>
      </w:r>
      <w:proofErr w:type="gramEnd"/>
      <w:r w:rsidRPr="002946B5">
        <w:rPr>
          <w:sz w:val="24"/>
        </w:rPr>
        <w:t xml:space="preserve">А)-FRLS FE180 3х1,5 мм2 от основного электрощита с выделением в отдельную группу и установкой автомата. Последнее обеспечивается Заказчиком. Кабель проложить в ПВХ </w:t>
      </w:r>
      <w:proofErr w:type="spellStart"/>
      <w:proofErr w:type="gramStart"/>
      <w:r w:rsidRPr="002946B5">
        <w:rPr>
          <w:sz w:val="24"/>
        </w:rPr>
        <w:t>кабель-канале</w:t>
      </w:r>
      <w:proofErr w:type="spellEnd"/>
      <w:proofErr w:type="gramEnd"/>
      <w:r w:rsidRPr="002946B5">
        <w:rPr>
          <w:sz w:val="24"/>
        </w:rPr>
        <w:t xml:space="preserve">. 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>Элементы электротехнического оборудования автоматической установки пожарной сигнализации должны удовлетворять требованиям ГОСТ 12.2.007.0.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lastRenderedPageBreak/>
        <w:t>Заземлению (</w:t>
      </w:r>
      <w:proofErr w:type="spellStart"/>
      <w:r w:rsidRPr="002946B5">
        <w:rPr>
          <w:sz w:val="24"/>
        </w:rPr>
        <w:t>занулению</w:t>
      </w:r>
      <w:proofErr w:type="spellEnd"/>
      <w:r w:rsidRPr="002946B5">
        <w:rPr>
          <w:sz w:val="24"/>
        </w:rPr>
        <w:t xml:space="preserve">) подлежат все металлические части электрооборудования, нормально не находящиеся под напряжением, но которые могут оказаться под ним, вследствие нарушения изоляции. Потенциалы должны быть уравновешены. Сопротивление заземляющего устройства  должно быть не более 4 Ом. </w:t>
      </w:r>
    </w:p>
    <w:p w:rsidR="00C02723" w:rsidRPr="002946B5" w:rsidRDefault="00C02723" w:rsidP="00C02723">
      <w:pPr>
        <w:ind w:firstLine="425"/>
        <w:jc w:val="both"/>
        <w:rPr>
          <w:sz w:val="24"/>
        </w:rPr>
      </w:pPr>
      <w:r w:rsidRPr="002946B5">
        <w:rPr>
          <w:sz w:val="24"/>
        </w:rPr>
        <w:t>Заземление (</w:t>
      </w:r>
      <w:proofErr w:type="spellStart"/>
      <w:r w:rsidRPr="002946B5">
        <w:rPr>
          <w:sz w:val="24"/>
        </w:rPr>
        <w:t>зануление</w:t>
      </w:r>
      <w:proofErr w:type="spellEnd"/>
      <w:r w:rsidRPr="002946B5">
        <w:rPr>
          <w:sz w:val="24"/>
        </w:rPr>
        <w:t xml:space="preserve">) необходимо выполнить в соответствии с «Правилами устройства электроустановок» (ПУЭ, издание 7, гл.1.7), </w:t>
      </w:r>
      <w:proofErr w:type="spellStart"/>
      <w:r w:rsidRPr="002946B5">
        <w:rPr>
          <w:sz w:val="24"/>
        </w:rPr>
        <w:t>СНиП</w:t>
      </w:r>
      <w:proofErr w:type="spellEnd"/>
      <w:r w:rsidRPr="002946B5">
        <w:rPr>
          <w:sz w:val="24"/>
        </w:rPr>
        <w:t xml:space="preserve"> 3.05.06.85 «Электротехническое устройства», требованиями ГОСТ 12.1.30-81 и технической документацией заводов изготовителей комплектующих изделий.</w:t>
      </w:r>
    </w:p>
    <w:p w:rsidR="00C02723" w:rsidRDefault="00C02723" w:rsidP="00C02723">
      <w:pPr>
        <w:ind w:firstLine="425"/>
        <w:jc w:val="both"/>
        <w:rPr>
          <w:sz w:val="24"/>
        </w:rPr>
      </w:pPr>
    </w:p>
    <w:p w:rsidR="00C02723" w:rsidRPr="001B3CCA" w:rsidRDefault="00C02723" w:rsidP="00C02723">
      <w:pPr>
        <w:jc w:val="center"/>
        <w:rPr>
          <w:b/>
          <w:sz w:val="28"/>
        </w:rPr>
      </w:pPr>
      <w:r>
        <w:rPr>
          <w:b/>
          <w:sz w:val="28"/>
        </w:rPr>
        <w:t xml:space="preserve">7. </w:t>
      </w:r>
      <w:r w:rsidRPr="001B3CCA">
        <w:rPr>
          <w:b/>
          <w:sz w:val="28"/>
        </w:rPr>
        <w:t>Т</w:t>
      </w:r>
      <w:r>
        <w:rPr>
          <w:b/>
          <w:sz w:val="28"/>
        </w:rPr>
        <w:t>РЕБОВАНИЯ К БЕЗОПАСНОСТИ ТРУДА</w:t>
      </w:r>
      <w:r w:rsidRPr="001B3CCA">
        <w:rPr>
          <w:b/>
          <w:sz w:val="28"/>
        </w:rPr>
        <w:t>.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Монтажные работы должны выполняться специализированной организацией при строительной готовности, в строгом соответствии с действующими нормами и правилами на монтаж, испытания и сдачу в эксплуатацию установок пожарной сигнализации РД 78.145-93.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 xml:space="preserve">Монтажно-наладочные работы начинать после выполнения мероприятий по технике безопасности согласно </w:t>
      </w:r>
      <w:proofErr w:type="spellStart"/>
      <w:r w:rsidRPr="00797DBD">
        <w:rPr>
          <w:sz w:val="24"/>
        </w:rPr>
        <w:t>СНиП</w:t>
      </w:r>
      <w:proofErr w:type="spellEnd"/>
      <w:r w:rsidRPr="00797DBD">
        <w:rPr>
          <w:sz w:val="24"/>
        </w:rPr>
        <w:t xml:space="preserve"> 111-4-80</w:t>
      </w:r>
      <w:r>
        <w:rPr>
          <w:sz w:val="24"/>
        </w:rPr>
        <w:t xml:space="preserve"> и</w:t>
      </w:r>
      <w:r w:rsidRPr="00797DBD">
        <w:rPr>
          <w:sz w:val="24"/>
        </w:rPr>
        <w:t xml:space="preserve"> акта входного контроля.</w:t>
      </w:r>
    </w:p>
    <w:p w:rsidR="00C02723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При работе с электроинструментом необходимо обеспечить выполнение требований ГОСТ 12.2.013-87</w:t>
      </w:r>
      <w:r>
        <w:rPr>
          <w:sz w:val="24"/>
        </w:rPr>
        <w:t>.</w:t>
      </w:r>
    </w:p>
    <w:p w:rsidR="00C02723" w:rsidRDefault="00C02723" w:rsidP="00C02723">
      <w:pPr>
        <w:ind w:firstLine="425"/>
        <w:jc w:val="both"/>
        <w:rPr>
          <w:sz w:val="24"/>
        </w:rPr>
      </w:pPr>
    </w:p>
    <w:p w:rsidR="00C02723" w:rsidRDefault="00C02723" w:rsidP="00C02723">
      <w:pPr>
        <w:jc w:val="center"/>
        <w:rPr>
          <w:b/>
          <w:sz w:val="28"/>
        </w:rPr>
      </w:pPr>
      <w:r>
        <w:rPr>
          <w:b/>
          <w:sz w:val="28"/>
        </w:rPr>
        <w:t xml:space="preserve">8. </w:t>
      </w:r>
      <w:r w:rsidRPr="001B3CCA">
        <w:rPr>
          <w:b/>
          <w:sz w:val="28"/>
        </w:rPr>
        <w:t>М</w:t>
      </w:r>
      <w:r>
        <w:rPr>
          <w:b/>
          <w:sz w:val="28"/>
        </w:rPr>
        <w:t>ОНТАЖ ОБОРУДОВАНИЯ И ЭЛЕКТРОПРОВОДОВ</w:t>
      </w:r>
      <w:r w:rsidRPr="001B3CCA">
        <w:rPr>
          <w:b/>
          <w:sz w:val="28"/>
        </w:rPr>
        <w:t>.</w:t>
      </w:r>
    </w:p>
    <w:p w:rsidR="00C02723" w:rsidRPr="001B3CCA" w:rsidRDefault="00C02723" w:rsidP="00C02723">
      <w:pPr>
        <w:jc w:val="center"/>
        <w:rPr>
          <w:b/>
          <w:sz w:val="28"/>
        </w:rPr>
      </w:pP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 xml:space="preserve">Монтажная организация должна перед работами </w:t>
      </w:r>
      <w:proofErr w:type="gramStart"/>
      <w:r w:rsidRPr="00797DBD">
        <w:rPr>
          <w:sz w:val="24"/>
        </w:rPr>
        <w:t xml:space="preserve">ознакомиться с </w:t>
      </w:r>
      <w:r>
        <w:rPr>
          <w:sz w:val="24"/>
        </w:rPr>
        <w:t>рабочей документацией</w:t>
      </w:r>
      <w:r w:rsidRPr="00797DBD">
        <w:rPr>
          <w:sz w:val="24"/>
        </w:rPr>
        <w:t xml:space="preserve"> и изучить</w:t>
      </w:r>
      <w:proofErr w:type="gramEnd"/>
      <w:r w:rsidRPr="00797DBD">
        <w:rPr>
          <w:sz w:val="24"/>
        </w:rPr>
        <w:t xml:space="preserve"> применяемое оборудование. Организациям, которые ранее применяли это оборудование, достаточно изучить только </w:t>
      </w:r>
      <w:r>
        <w:rPr>
          <w:sz w:val="24"/>
        </w:rPr>
        <w:t>рабочую документацию</w:t>
      </w:r>
      <w:r w:rsidRPr="00797DBD">
        <w:rPr>
          <w:sz w:val="24"/>
        </w:rPr>
        <w:t xml:space="preserve">. 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Оборудование допускается к установке после проведения входного контроля с составлением акта по установленной форме.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Монтаж необходимо осуществлять в определенной последовательности: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-</w:t>
      </w:r>
      <w:r w:rsidRPr="00797DBD">
        <w:rPr>
          <w:sz w:val="24"/>
        </w:rPr>
        <w:tab/>
        <w:t>проверка закладных труб на сквозной проход провода;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-</w:t>
      </w:r>
      <w:r w:rsidRPr="00797DBD">
        <w:rPr>
          <w:sz w:val="24"/>
        </w:rPr>
        <w:tab/>
        <w:t>осуществить крепление коробов и труб ПВХ в указанных местах;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-</w:t>
      </w:r>
      <w:r w:rsidRPr="00797DBD">
        <w:rPr>
          <w:sz w:val="24"/>
        </w:rPr>
        <w:tab/>
        <w:t>произвести монтаж проводов;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-</w:t>
      </w:r>
      <w:r w:rsidRPr="00797DBD">
        <w:rPr>
          <w:sz w:val="24"/>
        </w:rPr>
        <w:tab/>
        <w:t xml:space="preserve">произвести установку </w:t>
      </w:r>
      <w:proofErr w:type="spellStart"/>
      <w:r w:rsidRPr="00797DBD">
        <w:rPr>
          <w:sz w:val="24"/>
        </w:rPr>
        <w:t>извещателей</w:t>
      </w:r>
      <w:proofErr w:type="spellEnd"/>
      <w:r w:rsidRPr="00797DBD">
        <w:rPr>
          <w:sz w:val="24"/>
        </w:rPr>
        <w:t xml:space="preserve"> (дымовые </w:t>
      </w:r>
      <w:proofErr w:type="spellStart"/>
      <w:r w:rsidRPr="00797DBD">
        <w:rPr>
          <w:sz w:val="24"/>
        </w:rPr>
        <w:t>извещатели</w:t>
      </w:r>
      <w:proofErr w:type="spellEnd"/>
      <w:r w:rsidRPr="00797DBD">
        <w:rPr>
          <w:sz w:val="24"/>
        </w:rPr>
        <w:t xml:space="preserve"> закрыть пыльниками П-90, входящими в комплект поставки, на время монтажных работ);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-</w:t>
      </w:r>
      <w:r w:rsidRPr="00797DBD">
        <w:rPr>
          <w:sz w:val="24"/>
        </w:rPr>
        <w:tab/>
        <w:t>произвести установку всех адресных устройств и их подключение (записать номера АУ и их принадлежность ШС</w:t>
      </w:r>
      <w:r>
        <w:rPr>
          <w:sz w:val="24"/>
        </w:rPr>
        <w:t xml:space="preserve"> -</w:t>
      </w:r>
      <w:r w:rsidRPr="00797DBD">
        <w:rPr>
          <w:sz w:val="24"/>
        </w:rPr>
        <w:t xml:space="preserve"> </w:t>
      </w:r>
      <w:r>
        <w:rPr>
          <w:sz w:val="24"/>
        </w:rPr>
        <w:t>с</w:t>
      </w:r>
      <w:r w:rsidRPr="00797DBD">
        <w:rPr>
          <w:sz w:val="24"/>
        </w:rPr>
        <w:t xml:space="preserve">м. руководство </w:t>
      </w:r>
      <w:r>
        <w:rPr>
          <w:sz w:val="24"/>
        </w:rPr>
        <w:t>по п</w:t>
      </w:r>
      <w:r w:rsidRPr="00797DBD">
        <w:rPr>
          <w:sz w:val="24"/>
        </w:rPr>
        <w:t>рограммировани</w:t>
      </w:r>
      <w:r>
        <w:rPr>
          <w:sz w:val="24"/>
        </w:rPr>
        <w:t>ю)</w:t>
      </w:r>
      <w:r w:rsidRPr="00797DBD">
        <w:rPr>
          <w:sz w:val="24"/>
        </w:rPr>
        <w:t>;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-</w:t>
      </w:r>
      <w:r w:rsidRPr="00797DBD">
        <w:rPr>
          <w:sz w:val="24"/>
        </w:rPr>
        <w:tab/>
        <w:t>произвести установку ППКОПУ</w:t>
      </w:r>
      <w:r>
        <w:rPr>
          <w:sz w:val="24"/>
        </w:rPr>
        <w:t xml:space="preserve"> и БРП</w:t>
      </w:r>
      <w:r w:rsidRPr="00797DBD">
        <w:rPr>
          <w:sz w:val="24"/>
        </w:rPr>
        <w:t>;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-</w:t>
      </w:r>
      <w:r w:rsidRPr="00797DBD">
        <w:rPr>
          <w:sz w:val="24"/>
        </w:rPr>
        <w:tab/>
        <w:t xml:space="preserve">по очереди подключать </w:t>
      </w:r>
      <w:r>
        <w:rPr>
          <w:sz w:val="24"/>
        </w:rPr>
        <w:t>адресные</w:t>
      </w:r>
      <w:r w:rsidRPr="00797DBD">
        <w:rPr>
          <w:sz w:val="24"/>
        </w:rPr>
        <w:t xml:space="preserve"> линии и программировать АУ  находящие на этой линии;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-</w:t>
      </w:r>
      <w:r w:rsidRPr="00797DBD">
        <w:rPr>
          <w:sz w:val="24"/>
        </w:rPr>
        <w:tab/>
        <w:t xml:space="preserve">проверить правильность создания логики управления, включив по очереди все </w:t>
      </w:r>
      <w:proofErr w:type="spellStart"/>
      <w:r w:rsidRPr="00797DBD">
        <w:rPr>
          <w:sz w:val="24"/>
        </w:rPr>
        <w:t>извещатели</w:t>
      </w:r>
      <w:proofErr w:type="spellEnd"/>
      <w:r w:rsidRPr="00797DBD">
        <w:rPr>
          <w:sz w:val="24"/>
        </w:rPr>
        <w:t>.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К монтажу и обслуживанию системы допускаются лица прошедшие инструктаж по технике безопасности. Прохождение инструктажа отмечается в журнале.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 xml:space="preserve">При производстве монтажных работ соблюдать требования </w:t>
      </w:r>
      <w:proofErr w:type="spellStart"/>
      <w:r w:rsidRPr="00797DBD">
        <w:rPr>
          <w:sz w:val="24"/>
        </w:rPr>
        <w:t>СНиП</w:t>
      </w:r>
      <w:proofErr w:type="spellEnd"/>
      <w:r w:rsidRPr="00797DBD">
        <w:rPr>
          <w:sz w:val="24"/>
        </w:rPr>
        <w:t xml:space="preserve"> 111-4-80 «Техника безопасности в строительстве», «Правила эксплуатации установок потребителей», «Правила техники безопасности при эксплуатации электроустановок потребителей </w:t>
      </w:r>
      <w:proofErr w:type="spellStart"/>
      <w:r w:rsidRPr="00797DBD">
        <w:rPr>
          <w:sz w:val="24"/>
        </w:rPr>
        <w:t>Госэнергонадзора</w:t>
      </w:r>
      <w:proofErr w:type="spellEnd"/>
      <w:r w:rsidRPr="00797DBD">
        <w:rPr>
          <w:sz w:val="24"/>
        </w:rPr>
        <w:t>».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 xml:space="preserve">Пусконаладочные работы следует проводить в соответствии с требованиями </w:t>
      </w:r>
      <w:proofErr w:type="spellStart"/>
      <w:r w:rsidRPr="00797DBD">
        <w:rPr>
          <w:sz w:val="24"/>
        </w:rPr>
        <w:t>СНиП</w:t>
      </w:r>
      <w:proofErr w:type="spellEnd"/>
      <w:r w:rsidRPr="00797DBD">
        <w:rPr>
          <w:sz w:val="24"/>
        </w:rPr>
        <w:t xml:space="preserve"> 3.05.06.</w:t>
      </w:r>
    </w:p>
    <w:p w:rsidR="00C02723" w:rsidRDefault="00C02723" w:rsidP="00C02723">
      <w:pPr>
        <w:jc w:val="center"/>
        <w:rPr>
          <w:b/>
          <w:sz w:val="28"/>
        </w:rPr>
      </w:pPr>
    </w:p>
    <w:p w:rsidR="00C02723" w:rsidRDefault="00C02723" w:rsidP="00C02723">
      <w:pPr>
        <w:jc w:val="center"/>
        <w:rPr>
          <w:b/>
          <w:sz w:val="28"/>
        </w:rPr>
      </w:pPr>
      <w:r>
        <w:rPr>
          <w:b/>
          <w:sz w:val="28"/>
        </w:rPr>
        <w:t>9.</w:t>
      </w:r>
      <w:r w:rsidRPr="001B3CCA">
        <w:rPr>
          <w:b/>
          <w:sz w:val="28"/>
        </w:rPr>
        <w:t xml:space="preserve"> </w:t>
      </w:r>
      <w:r>
        <w:rPr>
          <w:b/>
          <w:sz w:val="28"/>
        </w:rPr>
        <w:t>РЕГЛАМЕНТНЫЕ РАБОТЫ</w:t>
      </w:r>
      <w:r w:rsidRPr="001B3CCA">
        <w:rPr>
          <w:b/>
          <w:sz w:val="28"/>
        </w:rPr>
        <w:t>.</w:t>
      </w:r>
    </w:p>
    <w:p w:rsidR="00C02723" w:rsidRPr="001B3CCA" w:rsidRDefault="00C02723" w:rsidP="00C02723">
      <w:pPr>
        <w:jc w:val="center"/>
        <w:rPr>
          <w:b/>
          <w:sz w:val="28"/>
        </w:rPr>
      </w:pP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lastRenderedPageBreak/>
        <w:t>Регламентные работы по техническому обслуживанию и планово-предупредительному ремонту (ТО и ППР) систем</w:t>
      </w:r>
      <w:r>
        <w:rPr>
          <w:sz w:val="24"/>
        </w:rPr>
        <w:t>ы АПС</w:t>
      </w:r>
      <w:r w:rsidRPr="00797DBD">
        <w:rPr>
          <w:sz w:val="24"/>
        </w:rPr>
        <w:t xml:space="preserve">, должны осуществляться в соответствии с годовым планом-графиком, составляемым с учетом документации заводов изготовителей и сроками проведения ремонтных работ, специализированной организацией, имеющей лицензию, по </w:t>
      </w:r>
      <w:r>
        <w:rPr>
          <w:sz w:val="24"/>
        </w:rPr>
        <w:t xml:space="preserve">соответствующему </w:t>
      </w:r>
      <w:r w:rsidRPr="00797DBD">
        <w:rPr>
          <w:sz w:val="24"/>
        </w:rPr>
        <w:t xml:space="preserve">договору. 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Нормативы численности персонала учитывают выполнение работ по техническому обслуживанию и плановому техническому ремонту системы. Проведение указанных выше работ осуществляют: слесарь</w:t>
      </w:r>
      <w:r>
        <w:rPr>
          <w:sz w:val="24"/>
        </w:rPr>
        <w:t>-</w:t>
      </w:r>
      <w:r w:rsidRPr="00797DBD">
        <w:rPr>
          <w:sz w:val="24"/>
        </w:rPr>
        <w:t>электрик 4-го разряда – 1 чел. и электромонтёр 5-го разряда – 1 чел.</w:t>
      </w:r>
    </w:p>
    <w:p w:rsidR="00C02723" w:rsidRPr="00797DBD" w:rsidRDefault="00C02723" w:rsidP="00C02723">
      <w:pPr>
        <w:ind w:firstLine="425"/>
        <w:jc w:val="both"/>
        <w:rPr>
          <w:sz w:val="24"/>
        </w:rPr>
      </w:pPr>
      <w:r w:rsidRPr="00797DBD">
        <w:rPr>
          <w:sz w:val="24"/>
        </w:rPr>
        <w:t>Техническое обслуживание ППКОПУ</w:t>
      </w:r>
      <w:r>
        <w:rPr>
          <w:sz w:val="24"/>
        </w:rPr>
        <w:t xml:space="preserve"> и БРП</w:t>
      </w:r>
      <w:r w:rsidRPr="00797DBD">
        <w:rPr>
          <w:sz w:val="24"/>
        </w:rPr>
        <w:t xml:space="preserve"> осуществляется в объёме определённом технической документацией, </w:t>
      </w:r>
      <w:r>
        <w:rPr>
          <w:sz w:val="24"/>
        </w:rPr>
        <w:t xml:space="preserve">а также </w:t>
      </w:r>
      <w:r w:rsidRPr="00797DBD">
        <w:rPr>
          <w:sz w:val="24"/>
        </w:rPr>
        <w:t>по показаниям ППКОПУ. Проверку работоспособности систем</w:t>
      </w:r>
      <w:r>
        <w:rPr>
          <w:sz w:val="24"/>
        </w:rPr>
        <w:t>ы АПС</w:t>
      </w:r>
      <w:r w:rsidRPr="00797DBD">
        <w:rPr>
          <w:sz w:val="24"/>
        </w:rPr>
        <w:t xml:space="preserve"> производят в соответствии с действующими нормативными документами, и подтверждают актами.</w:t>
      </w:r>
    </w:p>
    <w:p w:rsidR="008A6E6C" w:rsidRDefault="008A6E6C"/>
    <w:sectPr w:rsidR="008A6E6C" w:rsidSect="008A6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02723"/>
    <w:rsid w:val="000A63BC"/>
    <w:rsid w:val="008260FF"/>
    <w:rsid w:val="008A6E6C"/>
    <w:rsid w:val="00C02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4079</Words>
  <Characters>23253</Characters>
  <Application>Microsoft Office Word</Application>
  <DocSecurity>0</DocSecurity>
  <Lines>193</Lines>
  <Paragraphs>54</Paragraphs>
  <ScaleCrop>false</ScaleCrop>
  <Company>Hewlett-Packard Company</Company>
  <LinksUpToDate>false</LinksUpToDate>
  <CharactersWithSpaces>27278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 Антон</dc:creator>
  <cp:lastModifiedBy>Максимов Антон</cp:lastModifiedBy>
  <cp:revision>2</cp:revision>
  <dcterms:created xsi:type="dcterms:W3CDTF">2016-11-23T08:27:00Z</dcterms:created>
  <dcterms:modified xsi:type="dcterms:W3CDTF">2016-11-23T08:40:00Z</dcterms:modified>
</cp:coreProperties>
</file>